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9C" w:rsidRPr="005B50EF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5B50EF">
        <w:rPr>
          <w:rFonts w:ascii="Times New Roman" w:hAnsi="Times New Roman" w:cs="Times New Roman"/>
          <w:b/>
          <w:i/>
          <w:sz w:val="32"/>
          <w:szCs w:val="32"/>
          <w:u w:val="single"/>
        </w:rPr>
        <w:t>Акционерное общество</w:t>
      </w:r>
    </w:p>
    <w:p w:rsidR="005A009C" w:rsidRPr="005B50EF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5B50EF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«Независимая </w:t>
      </w:r>
      <w:proofErr w:type="spellStart"/>
      <w:r w:rsidRPr="005B50EF">
        <w:rPr>
          <w:rFonts w:ascii="Times New Roman" w:hAnsi="Times New Roman" w:cs="Times New Roman"/>
          <w:b/>
          <w:i/>
          <w:sz w:val="32"/>
          <w:szCs w:val="32"/>
          <w:u w:val="single"/>
        </w:rPr>
        <w:t>энергосбытовая</w:t>
      </w:r>
      <w:proofErr w:type="spellEnd"/>
      <w:r w:rsidRPr="005B50EF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компания Краснодарского края»</w:t>
      </w:r>
    </w:p>
    <w:p w:rsidR="005A009C" w:rsidRPr="005B50EF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Pr="005B50EF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Pr="005B50EF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Pr="005B50EF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Pr="005B50EF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Pr="005B50EF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Pr="005B50EF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Pr="005B50EF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Pr="005B50EF" w:rsidRDefault="00002D5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B50E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Паспорт </w:t>
      </w:r>
    </w:p>
    <w:p w:rsidR="00002D5C" w:rsidRPr="005B50EF" w:rsidRDefault="00002D5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B50E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инвестиционного проекта </w:t>
      </w:r>
    </w:p>
    <w:p w:rsidR="005A009C" w:rsidRPr="005B50EF" w:rsidRDefault="00877D72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B50EF">
        <w:rPr>
          <w:rFonts w:ascii="Times New Roman" w:hAnsi="Times New Roman" w:cs="Times New Roman"/>
          <w:b/>
          <w:i/>
          <w:sz w:val="28"/>
          <w:szCs w:val="28"/>
          <w:u w:val="single"/>
        </w:rPr>
        <w:t>на приобретение</w:t>
      </w:r>
      <w:r w:rsidR="00002D5C" w:rsidRPr="005B50E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административного здания</w:t>
      </w:r>
    </w:p>
    <w:p w:rsidR="00877D72" w:rsidRPr="005B50EF" w:rsidRDefault="00877D72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B50EF">
        <w:rPr>
          <w:rFonts w:ascii="Times New Roman" w:hAnsi="Times New Roman" w:cs="Times New Roman"/>
          <w:b/>
          <w:i/>
          <w:sz w:val="28"/>
          <w:szCs w:val="28"/>
          <w:u w:val="single"/>
        </w:rPr>
        <w:t>для филиала «</w:t>
      </w:r>
      <w:proofErr w:type="spellStart"/>
      <w:r w:rsidR="002A7001" w:rsidRPr="005B50EF">
        <w:rPr>
          <w:rFonts w:ascii="Times New Roman" w:hAnsi="Times New Roman" w:cs="Times New Roman"/>
          <w:b/>
          <w:i/>
          <w:sz w:val="28"/>
          <w:szCs w:val="28"/>
          <w:u w:val="single"/>
        </w:rPr>
        <w:t>Новокубанск</w:t>
      </w:r>
      <w:r w:rsidRPr="005B50EF">
        <w:rPr>
          <w:rFonts w:ascii="Times New Roman" w:hAnsi="Times New Roman" w:cs="Times New Roman"/>
          <w:b/>
          <w:i/>
          <w:sz w:val="28"/>
          <w:szCs w:val="28"/>
          <w:u w:val="single"/>
        </w:rPr>
        <w:t>энергосбыт</w:t>
      </w:r>
      <w:proofErr w:type="spellEnd"/>
      <w:r w:rsidRPr="005B50EF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5A009C" w:rsidRPr="005B50EF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A009C" w:rsidRPr="005B50EF" w:rsidTr="0065089F">
        <w:tc>
          <w:tcPr>
            <w:tcW w:w="4785" w:type="dxa"/>
          </w:tcPr>
          <w:p w:rsidR="005A009C" w:rsidRPr="005B50EF" w:rsidRDefault="005A009C" w:rsidP="005A00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50EF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объекта:</w:t>
            </w:r>
          </w:p>
        </w:tc>
        <w:tc>
          <w:tcPr>
            <w:tcW w:w="4786" w:type="dxa"/>
          </w:tcPr>
          <w:p w:rsidR="005A009C" w:rsidRPr="005B50EF" w:rsidRDefault="00877D72" w:rsidP="002A7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50EF">
              <w:rPr>
                <w:rFonts w:ascii="Times New Roman" w:hAnsi="Times New Roman" w:cs="Times New Roman"/>
                <w:sz w:val="28"/>
                <w:szCs w:val="28"/>
              </w:rPr>
              <w:t>Приобретение</w:t>
            </w:r>
            <w:r w:rsidR="005A009C" w:rsidRPr="005B5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административного здания </w:t>
            </w:r>
            <w:r w:rsidR="00963271" w:rsidRPr="005B50EF">
              <w:rPr>
                <w:rFonts w:ascii="Times New Roman" w:hAnsi="Times New Roman" w:cs="Times New Roman"/>
                <w:sz w:val="28"/>
                <w:szCs w:val="28"/>
              </w:rPr>
              <w:t xml:space="preserve">в городе </w:t>
            </w:r>
            <w:r w:rsidR="002A7001" w:rsidRPr="005B50EF">
              <w:rPr>
                <w:rFonts w:ascii="Times New Roman" w:hAnsi="Times New Roman" w:cs="Times New Roman"/>
                <w:sz w:val="28"/>
                <w:szCs w:val="28"/>
              </w:rPr>
              <w:t>Новокубанске</w:t>
            </w:r>
          </w:p>
        </w:tc>
      </w:tr>
    </w:tbl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001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0EF">
        <w:rPr>
          <w:rFonts w:ascii="Times New Roman" w:hAnsi="Times New Roman" w:cs="Times New Roman"/>
          <w:sz w:val="28"/>
          <w:szCs w:val="28"/>
        </w:rPr>
        <w:t xml:space="preserve">Идентификатор инвестиционного проекта </w:t>
      </w:r>
      <w:r w:rsidR="00C60B18" w:rsidRPr="005B50EF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C60B18" w:rsidRPr="005B50EF">
        <w:rPr>
          <w:rFonts w:ascii="Times New Roman" w:hAnsi="Times New Roman" w:cs="Times New Roman"/>
          <w:sz w:val="28"/>
          <w:szCs w:val="28"/>
        </w:rPr>
        <w:t>_</w:t>
      </w:r>
      <w:r w:rsidR="002A7001" w:rsidRPr="005B50EF">
        <w:rPr>
          <w:rFonts w:ascii="Times New Roman" w:hAnsi="Times New Roman" w:cs="Times New Roman"/>
          <w:sz w:val="28"/>
          <w:szCs w:val="28"/>
        </w:rPr>
        <w:t>2.3</w:t>
      </w:r>
      <w:r w:rsidR="00C60B18" w:rsidRPr="005B50EF">
        <w:rPr>
          <w:rFonts w:ascii="Times New Roman" w:hAnsi="Times New Roman" w:cs="Times New Roman"/>
          <w:sz w:val="28"/>
          <w:szCs w:val="28"/>
        </w:rPr>
        <w:t>.</w:t>
      </w: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262" w:rsidRPr="005B50EF" w:rsidRDefault="00C71262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5B50EF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262" w:rsidRPr="005B50EF" w:rsidRDefault="00C71262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5B50EF" w:rsidRDefault="005A009C" w:rsidP="005A0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50EF">
        <w:rPr>
          <w:rFonts w:ascii="Times New Roman" w:hAnsi="Times New Roman" w:cs="Times New Roman"/>
          <w:sz w:val="28"/>
          <w:szCs w:val="28"/>
        </w:rPr>
        <w:t>г. Краснодар</w:t>
      </w:r>
    </w:p>
    <w:p w:rsidR="005A009C" w:rsidRPr="005B50EF" w:rsidRDefault="005A009C" w:rsidP="005A0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50EF">
        <w:rPr>
          <w:rFonts w:ascii="Times New Roman" w:hAnsi="Times New Roman" w:cs="Times New Roman"/>
          <w:sz w:val="28"/>
          <w:szCs w:val="28"/>
        </w:rPr>
        <w:t>201</w:t>
      </w:r>
      <w:r w:rsidR="00EE04B5">
        <w:rPr>
          <w:rFonts w:ascii="Times New Roman" w:hAnsi="Times New Roman" w:cs="Times New Roman"/>
          <w:sz w:val="28"/>
          <w:szCs w:val="28"/>
        </w:rPr>
        <w:t>6</w:t>
      </w:r>
      <w:r w:rsidRPr="005B50E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71262" w:rsidRPr="005B50EF" w:rsidRDefault="00C71262" w:rsidP="00002D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16C5" w:rsidRPr="005B50EF" w:rsidRDefault="007116C5" w:rsidP="00002D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0E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</w:p>
    <w:p w:rsidR="00002D5C" w:rsidRPr="005B50EF" w:rsidRDefault="00002D5C" w:rsidP="007116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50EF">
        <w:rPr>
          <w:rFonts w:ascii="Times New Roman" w:hAnsi="Times New Roman" w:cs="Times New Roman"/>
          <w:b/>
          <w:sz w:val="28"/>
          <w:szCs w:val="28"/>
        </w:rPr>
        <w:t>Идентификатор инвестиционного проекта</w:t>
      </w:r>
      <w:r w:rsidR="007116C5" w:rsidRPr="005B50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0B18" w:rsidRPr="005B50EF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="00C60B18" w:rsidRPr="005B50EF">
        <w:rPr>
          <w:rFonts w:ascii="Times New Roman" w:hAnsi="Times New Roman" w:cs="Times New Roman"/>
          <w:b/>
          <w:sz w:val="28"/>
          <w:szCs w:val="28"/>
        </w:rPr>
        <w:t>_</w:t>
      </w:r>
      <w:r w:rsidR="002A7001" w:rsidRPr="005B50EF">
        <w:rPr>
          <w:rFonts w:ascii="Times New Roman" w:hAnsi="Times New Roman" w:cs="Times New Roman"/>
          <w:b/>
          <w:sz w:val="28"/>
          <w:szCs w:val="28"/>
        </w:rPr>
        <w:t>2.3</w:t>
      </w:r>
      <w:r w:rsidR="00C60B18" w:rsidRPr="005B50EF">
        <w:rPr>
          <w:rFonts w:ascii="Times New Roman" w:hAnsi="Times New Roman" w:cs="Times New Roman"/>
          <w:b/>
          <w:sz w:val="28"/>
          <w:szCs w:val="28"/>
        </w:rPr>
        <w:t>.</w:t>
      </w:r>
    </w:p>
    <w:p w:rsidR="007116C5" w:rsidRPr="005B50EF" w:rsidRDefault="007116C5" w:rsidP="007116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6C5" w:rsidRPr="005B50EF" w:rsidRDefault="007116C5" w:rsidP="007116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0E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7116C5" w:rsidRPr="005B50EF" w:rsidRDefault="007116C5" w:rsidP="007116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50EF">
        <w:rPr>
          <w:rFonts w:ascii="Times New Roman" w:hAnsi="Times New Roman" w:cs="Times New Roman"/>
          <w:b/>
          <w:sz w:val="28"/>
          <w:szCs w:val="28"/>
        </w:rPr>
        <w:t>Планируемые цели, задачи, этапы, сроки и конкретные результаты реализации проекта</w:t>
      </w:r>
    </w:p>
    <w:p w:rsidR="007116C5" w:rsidRPr="005B50EF" w:rsidRDefault="007116C5" w:rsidP="007116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6C5" w:rsidRPr="00D53DC4" w:rsidRDefault="007116C5" w:rsidP="007116C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53DC4">
        <w:rPr>
          <w:rFonts w:ascii="Times New Roman" w:hAnsi="Times New Roman" w:cs="Times New Roman"/>
          <w:b/>
          <w:i/>
          <w:sz w:val="24"/>
          <w:szCs w:val="24"/>
          <w:u w:val="single"/>
        </w:rPr>
        <w:t>Цел</w:t>
      </w:r>
      <w:r w:rsidR="005A009C" w:rsidRPr="00D53DC4">
        <w:rPr>
          <w:rFonts w:ascii="Times New Roman" w:hAnsi="Times New Roman" w:cs="Times New Roman"/>
          <w:b/>
          <w:i/>
          <w:sz w:val="24"/>
          <w:szCs w:val="24"/>
          <w:u w:val="single"/>
        </w:rPr>
        <w:t>ь проекта</w:t>
      </w:r>
    </w:p>
    <w:p w:rsidR="005A009C" w:rsidRPr="005B50EF" w:rsidRDefault="00F25B21" w:rsidP="006A5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0EF">
        <w:rPr>
          <w:rFonts w:ascii="Times New Roman" w:hAnsi="Times New Roman" w:cs="Times New Roman"/>
          <w:sz w:val="24"/>
          <w:szCs w:val="24"/>
        </w:rPr>
        <w:t xml:space="preserve">- </w:t>
      </w:r>
      <w:r w:rsidR="00C71262" w:rsidRPr="005B50EF">
        <w:rPr>
          <w:rFonts w:ascii="Times New Roman" w:hAnsi="Times New Roman" w:cs="Times New Roman"/>
          <w:sz w:val="24"/>
          <w:szCs w:val="24"/>
        </w:rPr>
        <w:t>Выполнить требования предусмотренные пунктом 11</w:t>
      </w:r>
      <w:r w:rsidR="00C71262" w:rsidRPr="005B50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Постановления Правительства РФ от 04.05.2012 N 442, о стандартах качества обслуживания потребителей;</w:t>
      </w:r>
    </w:p>
    <w:p w:rsidR="00941A5E" w:rsidRPr="005B50EF" w:rsidRDefault="003A61E0" w:rsidP="006A55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50EF">
        <w:rPr>
          <w:rFonts w:ascii="Times New Roman" w:hAnsi="Times New Roman" w:cs="Times New Roman"/>
          <w:sz w:val="24"/>
          <w:szCs w:val="24"/>
        </w:rPr>
        <w:t xml:space="preserve">- </w:t>
      </w:r>
      <w:r w:rsidR="00C71262" w:rsidRPr="005B50EF">
        <w:rPr>
          <w:rFonts w:ascii="Times New Roman" w:hAnsi="Times New Roman" w:cs="Times New Roman"/>
          <w:sz w:val="24"/>
          <w:szCs w:val="24"/>
        </w:rPr>
        <w:t>П</w:t>
      </w:r>
      <w:r w:rsidR="00945D7F" w:rsidRPr="005B50EF">
        <w:rPr>
          <w:rFonts w:ascii="Times New Roman" w:hAnsi="Times New Roman" w:cs="Times New Roman"/>
          <w:sz w:val="24"/>
          <w:szCs w:val="24"/>
        </w:rPr>
        <w:t>риобрести</w:t>
      </w:r>
      <w:r w:rsidR="00C71262" w:rsidRPr="005B50EF">
        <w:rPr>
          <w:rFonts w:ascii="Times New Roman" w:hAnsi="Times New Roman" w:cs="Times New Roman"/>
          <w:sz w:val="24"/>
          <w:szCs w:val="24"/>
        </w:rPr>
        <w:t xml:space="preserve"> офисное здание, с целью размещения персонала фи</w:t>
      </w:r>
      <w:r w:rsidR="00B727CD" w:rsidRPr="005B50EF">
        <w:rPr>
          <w:rFonts w:ascii="Times New Roman" w:hAnsi="Times New Roman" w:cs="Times New Roman"/>
          <w:sz w:val="24"/>
          <w:szCs w:val="24"/>
        </w:rPr>
        <w:t>ли</w:t>
      </w:r>
      <w:r w:rsidR="00C71262" w:rsidRPr="005B50EF">
        <w:rPr>
          <w:rFonts w:ascii="Times New Roman" w:hAnsi="Times New Roman" w:cs="Times New Roman"/>
          <w:sz w:val="24"/>
          <w:szCs w:val="24"/>
        </w:rPr>
        <w:t>ала АО «НЭСК» «</w:t>
      </w:r>
      <w:proofErr w:type="spellStart"/>
      <w:r w:rsidR="002A7001" w:rsidRPr="005B50EF">
        <w:rPr>
          <w:rFonts w:ascii="Times New Roman" w:hAnsi="Times New Roman" w:cs="Times New Roman"/>
          <w:sz w:val="24"/>
          <w:szCs w:val="24"/>
        </w:rPr>
        <w:t>Новокубанск</w:t>
      </w:r>
      <w:r w:rsidR="00C71262" w:rsidRPr="005B50EF">
        <w:rPr>
          <w:rFonts w:ascii="Times New Roman" w:hAnsi="Times New Roman" w:cs="Times New Roman"/>
          <w:sz w:val="24"/>
          <w:szCs w:val="24"/>
        </w:rPr>
        <w:t>энергосбыт</w:t>
      </w:r>
      <w:proofErr w:type="spellEnd"/>
      <w:r w:rsidR="00C71262" w:rsidRPr="005B50EF">
        <w:rPr>
          <w:rFonts w:ascii="Times New Roman" w:hAnsi="Times New Roman" w:cs="Times New Roman"/>
          <w:sz w:val="24"/>
          <w:szCs w:val="24"/>
        </w:rPr>
        <w:t>»;</w:t>
      </w:r>
    </w:p>
    <w:p w:rsidR="00941A5E" w:rsidRPr="005B50EF" w:rsidRDefault="00941A5E" w:rsidP="006A5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50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A61E0" w:rsidRPr="005B50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B50EF">
        <w:rPr>
          <w:rFonts w:ascii="Times New Roman" w:hAnsi="Times New Roman" w:cs="Times New Roman"/>
          <w:sz w:val="24"/>
          <w:szCs w:val="24"/>
        </w:rPr>
        <w:t>беспечить комфортные условия для людей с ограниченными возможностями (СНиП 35-01-2001.</w:t>
      </w:r>
      <w:proofErr w:type="gramEnd"/>
      <w:r w:rsidRPr="005B50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B50EF">
        <w:rPr>
          <w:rFonts w:ascii="Times New Roman" w:hAnsi="Times New Roman" w:cs="Times New Roman"/>
          <w:sz w:val="24"/>
          <w:szCs w:val="24"/>
        </w:rPr>
        <w:t>«Доступность зданий и сооружений для маломобильных групп населения»);</w:t>
      </w:r>
      <w:proofErr w:type="gramEnd"/>
    </w:p>
    <w:p w:rsidR="00476C44" w:rsidRDefault="00476C44" w:rsidP="0047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BB4">
        <w:rPr>
          <w:rFonts w:ascii="Times New Roman" w:hAnsi="Times New Roman" w:cs="Times New Roman"/>
          <w:sz w:val="24"/>
          <w:szCs w:val="24"/>
        </w:rPr>
        <w:t>- Внедрить единые решения:</w:t>
      </w:r>
    </w:p>
    <w:p w:rsidR="00476C44" w:rsidRDefault="00476C44" w:rsidP="00476C4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5E6E">
        <w:rPr>
          <w:rFonts w:ascii="Times New Roman" w:hAnsi="Times New Roman" w:cs="Times New Roman"/>
          <w:sz w:val="24"/>
          <w:szCs w:val="24"/>
        </w:rPr>
        <w:t>в области дизайнерского оформления центров о</w:t>
      </w:r>
      <w:r>
        <w:rPr>
          <w:rFonts w:ascii="Times New Roman" w:hAnsi="Times New Roman" w:cs="Times New Roman"/>
          <w:sz w:val="24"/>
          <w:szCs w:val="24"/>
        </w:rPr>
        <w:t>чного обслуживания потребителей;</w:t>
      </w:r>
    </w:p>
    <w:p w:rsidR="00476C44" w:rsidRPr="008A0FAF" w:rsidRDefault="00476C44" w:rsidP="00476C4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 xml:space="preserve">в области внедрения системы видеонаблюдения, что необходимо </w:t>
      </w:r>
      <w:proofErr w:type="gramStart"/>
      <w:r w:rsidRPr="008A0FA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A0FAF">
        <w:rPr>
          <w:rFonts w:ascii="Times New Roman" w:hAnsi="Times New Roman" w:cs="Times New Roman"/>
          <w:sz w:val="24"/>
          <w:szCs w:val="24"/>
        </w:rPr>
        <w:t>:</w:t>
      </w:r>
    </w:p>
    <w:p w:rsidR="00476C44" w:rsidRPr="008A0FAF" w:rsidRDefault="00476C44" w:rsidP="00476C4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выполнения требований Федерального закона от 06.03.2006 № 35-ФЗ «О противодействии терроризму»;</w:t>
      </w:r>
    </w:p>
    <w:p w:rsidR="00476C44" w:rsidRPr="008A0FAF" w:rsidRDefault="00476C44" w:rsidP="00476C4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создания оптимальных условий для обеспечения надлежащей  антитеррористической защищенности объекта, эффективности мероприятий по профилактике и предупреждению возможных террористических проявлений;</w:t>
      </w:r>
    </w:p>
    <w:p w:rsidR="00476C44" w:rsidRPr="008A0FAF" w:rsidRDefault="00476C44" w:rsidP="00476C4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создания условий для надлежащего документирования противоправных деяний в случае их совершения с целью формирования доказательственной базы и установления лиц, причастных к их совершению;</w:t>
      </w:r>
    </w:p>
    <w:p w:rsidR="00476C44" w:rsidRPr="008A0FAF" w:rsidRDefault="00476C44" w:rsidP="00476C4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 xml:space="preserve">в области строительства охранно-тревожной сигнализации, что необходимо </w:t>
      </w:r>
      <w:proofErr w:type="gramStart"/>
      <w:r w:rsidRPr="008A0FA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A0FAF">
        <w:rPr>
          <w:rFonts w:ascii="Times New Roman" w:hAnsi="Times New Roman" w:cs="Times New Roman"/>
          <w:sz w:val="24"/>
          <w:szCs w:val="24"/>
        </w:rPr>
        <w:t>:</w:t>
      </w:r>
    </w:p>
    <w:p w:rsidR="00476C44" w:rsidRPr="008A0FAF" w:rsidRDefault="00476C44" w:rsidP="00476C4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выполнения требований Федерального закона от 06.03.2006 № 35-ФЗ «О противодействии терроризму»;</w:t>
      </w:r>
    </w:p>
    <w:p w:rsidR="00476C44" w:rsidRPr="008A0FAF" w:rsidRDefault="00476C44" w:rsidP="00476C4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создания оптимальных условий для обеспечения надлежащей  антитеррористической защищенности объекта, эффективности мероприятий по профилактике и предупреждению возможных террористических проявлений;</w:t>
      </w:r>
    </w:p>
    <w:p w:rsidR="00476C44" w:rsidRPr="008A0FAF" w:rsidRDefault="00476C44" w:rsidP="00476C4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создания оптимальных условий для организации действенной  высокоэффективной системы безопасности с целью сохранности имущества Общества,  предупреждения возможных противоправных проявлений и имущественных посягательств,  обеспечения безопасности личности;</w:t>
      </w:r>
    </w:p>
    <w:p w:rsidR="00476C44" w:rsidRPr="008A0FAF" w:rsidRDefault="00476C44" w:rsidP="00476C4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обеспечения сохранности имущественного комплекса Общества, предупреждение и профилактика хищений товарно-материальных ценностей и денежных сре</w:t>
      </w:r>
      <w:proofErr w:type="gramStart"/>
      <w:r w:rsidRPr="008A0FAF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8A0FAF">
        <w:rPr>
          <w:rFonts w:ascii="Times New Roman" w:hAnsi="Times New Roman" w:cs="Times New Roman"/>
          <w:sz w:val="24"/>
          <w:szCs w:val="24"/>
        </w:rPr>
        <w:t>езультате внутренних (со стороны сотрудников Общества) и внешних посягательств;</w:t>
      </w:r>
    </w:p>
    <w:p w:rsidR="00476C44" w:rsidRPr="008A0FAF" w:rsidRDefault="00476C44" w:rsidP="00476C4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реализации комплекса технических и организационных мер, направленных на предотвращение несанкционированного проникновения на охраняемые объекты;</w:t>
      </w:r>
    </w:p>
    <w:p w:rsidR="00476C44" w:rsidRPr="008A0FAF" w:rsidRDefault="00476C44" w:rsidP="00476C4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 xml:space="preserve"> своевременное обнаружение и пресечение любых посягательств на </w:t>
      </w:r>
      <w:proofErr w:type="gramStart"/>
      <w:r w:rsidRPr="008A0FAF">
        <w:rPr>
          <w:rFonts w:ascii="Times New Roman" w:hAnsi="Times New Roman" w:cs="Times New Roman"/>
          <w:sz w:val="24"/>
          <w:szCs w:val="24"/>
        </w:rPr>
        <w:t>целостность</w:t>
      </w:r>
      <w:proofErr w:type="gramEnd"/>
      <w:r w:rsidRPr="008A0FAF">
        <w:rPr>
          <w:rFonts w:ascii="Times New Roman" w:hAnsi="Times New Roman" w:cs="Times New Roman"/>
          <w:sz w:val="24"/>
          <w:szCs w:val="24"/>
        </w:rPr>
        <w:t xml:space="preserve"> и безопасность объекта, в том числе актов незаконного вмешательства;</w:t>
      </w:r>
    </w:p>
    <w:p w:rsidR="00476C44" w:rsidRPr="008A0FAF" w:rsidRDefault="00476C44" w:rsidP="00476C4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создания условий для надлежащего документирования противоправных деяний в случае их совершения с целью формирования доказательственной базы и установления лиц, причастных к их совершению;</w:t>
      </w:r>
    </w:p>
    <w:p w:rsidR="00476C44" w:rsidRPr="008A0FAF" w:rsidRDefault="00476C44" w:rsidP="00476C4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 xml:space="preserve">создания условий для обеспечения надлежащего </w:t>
      </w:r>
      <w:proofErr w:type="spellStart"/>
      <w:r w:rsidRPr="008A0FAF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8A0FAF">
        <w:rPr>
          <w:rFonts w:ascii="Times New Roman" w:hAnsi="Times New Roman" w:cs="Times New Roman"/>
          <w:sz w:val="24"/>
          <w:szCs w:val="24"/>
        </w:rPr>
        <w:t xml:space="preserve"> и пропускного режима, обеспечения необходимой защиты информационных систем персональных данных и конфиденциальной информации.</w:t>
      </w:r>
    </w:p>
    <w:p w:rsidR="00476C44" w:rsidRDefault="00476C44" w:rsidP="00476C4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 xml:space="preserve">в области </w:t>
      </w:r>
      <w:r>
        <w:rPr>
          <w:rFonts w:ascii="Times New Roman" w:hAnsi="Times New Roman" w:cs="Times New Roman"/>
          <w:sz w:val="24"/>
          <w:szCs w:val="24"/>
        </w:rPr>
        <w:t xml:space="preserve">строительства </w:t>
      </w:r>
      <w:r w:rsidRPr="00457946">
        <w:rPr>
          <w:rFonts w:ascii="Times New Roman" w:hAnsi="Times New Roman" w:cs="Times New Roman"/>
          <w:sz w:val="24"/>
          <w:szCs w:val="24"/>
        </w:rPr>
        <w:t>систем автоматической пожарной сигнализации и систем оповещения людей о пожаре</w:t>
      </w:r>
      <w:r>
        <w:rPr>
          <w:rFonts w:ascii="Times New Roman" w:hAnsi="Times New Roman" w:cs="Times New Roman"/>
          <w:sz w:val="24"/>
          <w:szCs w:val="24"/>
        </w:rPr>
        <w:t xml:space="preserve">, что необходимо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476C44" w:rsidRDefault="00476C44" w:rsidP="00476C4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457946">
        <w:rPr>
          <w:rFonts w:ascii="Times New Roman" w:hAnsi="Times New Roman" w:cs="Times New Roman"/>
          <w:sz w:val="24"/>
          <w:szCs w:val="24"/>
        </w:rPr>
        <w:t>ыполнени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57946">
        <w:rPr>
          <w:rFonts w:ascii="Times New Roman" w:hAnsi="Times New Roman" w:cs="Times New Roman"/>
          <w:sz w:val="24"/>
          <w:szCs w:val="24"/>
        </w:rPr>
        <w:t xml:space="preserve"> правил противопожарного режима в РФ, утвержденных Постановлением Правительства РФ от 25.04.2012 г. №390; требований</w:t>
      </w:r>
      <w:r w:rsidRPr="004579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7946">
        <w:rPr>
          <w:rFonts w:ascii="Times New Roman" w:hAnsi="Times New Roman" w:cs="Times New Roman"/>
          <w:sz w:val="24"/>
          <w:szCs w:val="24"/>
        </w:rPr>
        <w:t xml:space="preserve">Федерального закона от 21.12.1994 г. №69-ФЗ «О пожарной безопасности», </w:t>
      </w:r>
      <w:r w:rsidRPr="00457946">
        <w:rPr>
          <w:rFonts w:ascii="Times New Roman" w:hAnsi="Times New Roman" w:cs="Times New Roman"/>
          <w:sz w:val="24"/>
          <w:szCs w:val="24"/>
        </w:rPr>
        <w:lastRenderedPageBreak/>
        <w:t>требований Федерального от 22.07.2008 г. № 123-ФЗ «Технический регламент о требованиях пожарной безопасности»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76C44" w:rsidRDefault="00476C44" w:rsidP="00476C4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457946">
        <w:rPr>
          <w:rFonts w:ascii="Times New Roman" w:hAnsi="Times New Roman" w:cs="Times New Roman"/>
          <w:sz w:val="24"/>
          <w:szCs w:val="24"/>
        </w:rPr>
        <w:t>облюдени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57946">
        <w:rPr>
          <w:rFonts w:ascii="Times New Roman" w:hAnsi="Times New Roman" w:cs="Times New Roman"/>
          <w:sz w:val="24"/>
          <w:szCs w:val="24"/>
        </w:rPr>
        <w:t xml:space="preserve"> норм пожарной безопасности объектов, используемых АО «НЭСК» в производственной деятельности, отвечающей требованиям НПБ «Перечень зданий, сооружений, помещений и оборудования, подлежащих защите автоматическими установками  пожаротушения и автоматической пожарной сигнализацией» (НПБ 110-03) утвержденные Приказом от 18.06.2003 г. №315 Министерства РФ по делам гражданской обороны, чрезвычайным ситуациям и ликвидации последствий стихийных бедствий, эффективности мероприятий по профилактике и предупреждению возможных террористических проявлений на</w:t>
      </w:r>
      <w:proofErr w:type="gramEnd"/>
      <w:r w:rsidRPr="004579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57946">
        <w:rPr>
          <w:rFonts w:ascii="Times New Roman" w:hAnsi="Times New Roman" w:cs="Times New Roman"/>
          <w:sz w:val="24"/>
          <w:szCs w:val="24"/>
        </w:rPr>
        <w:t>объект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476C44" w:rsidRDefault="00476C44" w:rsidP="00476C4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создания</w:t>
      </w:r>
      <w:r w:rsidRPr="00457946">
        <w:rPr>
          <w:rFonts w:ascii="Times New Roman" w:hAnsi="Times New Roman" w:cs="Times New Roman"/>
          <w:sz w:val="24"/>
          <w:szCs w:val="24"/>
        </w:rPr>
        <w:t xml:space="preserve"> оптимальных условий для организации действенной  высокоэффективной системы безопасности объектов, используемых в производственной деятельности АО «НЭСК», с целью обеспечения безопасности личности, общества, сохранности </w:t>
      </w:r>
      <w:r>
        <w:rPr>
          <w:rFonts w:ascii="Times New Roman" w:hAnsi="Times New Roman" w:cs="Times New Roman"/>
          <w:sz w:val="24"/>
          <w:szCs w:val="24"/>
        </w:rPr>
        <w:t>имущества и объекте;</w:t>
      </w:r>
    </w:p>
    <w:p w:rsidR="00476C44" w:rsidRDefault="00476C44" w:rsidP="00476C4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57946">
        <w:rPr>
          <w:rFonts w:ascii="Times New Roman" w:hAnsi="Times New Roman" w:cs="Times New Roman"/>
          <w:sz w:val="24"/>
          <w:szCs w:val="24"/>
        </w:rPr>
        <w:t>беспеч</w:t>
      </w:r>
      <w:r>
        <w:rPr>
          <w:rFonts w:ascii="Times New Roman" w:hAnsi="Times New Roman" w:cs="Times New Roman"/>
          <w:sz w:val="24"/>
          <w:szCs w:val="24"/>
        </w:rPr>
        <w:t>ения</w:t>
      </w:r>
      <w:r w:rsidRPr="00457946">
        <w:rPr>
          <w:rFonts w:ascii="Times New Roman" w:hAnsi="Times New Roman" w:cs="Times New Roman"/>
          <w:sz w:val="24"/>
          <w:szCs w:val="24"/>
        </w:rPr>
        <w:t xml:space="preserve"> сохранности имущественного комплекса Общества, предупреждение и профилактика сохранности товарно-материальных ценностей и денежных средств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76C44" w:rsidRPr="00457946" w:rsidRDefault="00476C44" w:rsidP="00476C4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8F064E">
        <w:rPr>
          <w:rFonts w:ascii="Times New Roman" w:hAnsi="Times New Roman" w:cs="Times New Roman"/>
          <w:sz w:val="24"/>
          <w:szCs w:val="24"/>
        </w:rPr>
        <w:t>еализации комплекса технических и организационных мер, направленных на предотвращение несанкционированного возгорания на объектах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6C44" w:rsidRPr="008A0FAF" w:rsidRDefault="00476C44" w:rsidP="00476C4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в области структурированной кабельной системы (СКС):</w:t>
      </w:r>
    </w:p>
    <w:p w:rsidR="00476C44" w:rsidRPr="008A0FAF" w:rsidRDefault="00476C44" w:rsidP="00476C4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 xml:space="preserve"> для создания на основе СКС локальной вычислительной сети с целью взаимодействия средств вычислительной техники, телекоммуникационных и периферийных устройств (</w:t>
      </w:r>
      <w:r w:rsidRPr="008A0FAF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Pr="008A0FAF">
        <w:rPr>
          <w:rFonts w:ascii="Times New Roman" w:hAnsi="Times New Roman" w:cs="Times New Roman"/>
          <w:sz w:val="24"/>
          <w:szCs w:val="24"/>
        </w:rPr>
        <w:t>-телефонов, принтеров, сканеров и т.д.);</w:t>
      </w:r>
    </w:p>
    <w:p w:rsidR="00476C44" w:rsidRPr="008A0FAF" w:rsidRDefault="00476C44" w:rsidP="00476C4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 xml:space="preserve"> для обеспечения функционирования и оптимизации программных комплексов.</w:t>
      </w:r>
    </w:p>
    <w:p w:rsidR="00476C44" w:rsidRPr="004276E8" w:rsidRDefault="00476C44" w:rsidP="0047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16C5" w:rsidRPr="00D53DC4" w:rsidRDefault="007116C5" w:rsidP="007116C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53DC4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</w:t>
      </w:r>
    </w:p>
    <w:p w:rsidR="00BF59B7" w:rsidRPr="00C71262" w:rsidRDefault="00BF59B7" w:rsidP="00BF59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262">
        <w:rPr>
          <w:rFonts w:ascii="Times New Roman" w:hAnsi="Times New Roman" w:cs="Times New Roman"/>
          <w:sz w:val="24"/>
          <w:szCs w:val="24"/>
        </w:rPr>
        <w:t xml:space="preserve">- Снизить расходы по аренде офисных помещений, повысить </w:t>
      </w:r>
      <w:proofErr w:type="spellStart"/>
      <w:r w:rsidRPr="00C71262">
        <w:rPr>
          <w:rFonts w:ascii="Times New Roman" w:hAnsi="Times New Roman" w:cs="Times New Roman"/>
          <w:sz w:val="24"/>
          <w:szCs w:val="24"/>
        </w:rPr>
        <w:t>энергоэфективность</w:t>
      </w:r>
      <w:proofErr w:type="spellEnd"/>
      <w:r w:rsidRPr="00C71262">
        <w:rPr>
          <w:rFonts w:ascii="Times New Roman" w:hAnsi="Times New Roman" w:cs="Times New Roman"/>
          <w:sz w:val="24"/>
          <w:szCs w:val="24"/>
        </w:rPr>
        <w:t xml:space="preserve">, за счет применения </w:t>
      </w:r>
      <w:r>
        <w:rPr>
          <w:rFonts w:ascii="Times New Roman" w:hAnsi="Times New Roman" w:cs="Times New Roman"/>
          <w:sz w:val="24"/>
          <w:szCs w:val="24"/>
        </w:rPr>
        <w:t>современных</w:t>
      </w:r>
      <w:r w:rsidRPr="00C71262">
        <w:rPr>
          <w:rFonts w:ascii="Times New Roman" w:hAnsi="Times New Roman" w:cs="Times New Roman"/>
          <w:sz w:val="24"/>
          <w:szCs w:val="24"/>
        </w:rPr>
        <w:t xml:space="preserve"> материалов  и технологий.</w:t>
      </w:r>
    </w:p>
    <w:p w:rsidR="007116C5" w:rsidRPr="005B50EF" w:rsidRDefault="00BF59B7" w:rsidP="00BF59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262">
        <w:rPr>
          <w:rFonts w:ascii="Times New Roman" w:hAnsi="Times New Roman" w:cs="Times New Roman"/>
          <w:sz w:val="24"/>
          <w:szCs w:val="24"/>
        </w:rPr>
        <w:t xml:space="preserve">- </w:t>
      </w:r>
      <w:r w:rsidR="00C642CF" w:rsidRPr="00C642CF">
        <w:rPr>
          <w:rFonts w:ascii="Times New Roman" w:hAnsi="Times New Roman" w:cs="Times New Roman"/>
          <w:sz w:val="24"/>
          <w:szCs w:val="24"/>
        </w:rPr>
        <w:t xml:space="preserve">Учитывая общее количество персонала, востребованность в складских и архивных помещениях, в настоящее время существует огромный дефицит площади в занимаемом помещении. Требуемая площадь офисного здания рассчитана в соответствии с требованиями норм охраны труда и должна составлять не менее </w:t>
      </w:r>
      <w:r w:rsidR="00C642CF">
        <w:rPr>
          <w:rFonts w:ascii="Times New Roman" w:hAnsi="Times New Roman" w:cs="Times New Roman"/>
          <w:sz w:val="24"/>
          <w:szCs w:val="24"/>
        </w:rPr>
        <w:t>330,87</w:t>
      </w:r>
      <w:r w:rsidR="00C642CF" w:rsidRPr="00C642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2CF" w:rsidRPr="00C642C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C642CF" w:rsidRPr="00C642CF">
        <w:rPr>
          <w:rFonts w:ascii="Times New Roman" w:hAnsi="Times New Roman" w:cs="Times New Roman"/>
          <w:sz w:val="24"/>
          <w:szCs w:val="24"/>
        </w:rPr>
        <w:t>. Данная площадь рассчитана без учета коридоров, лестничных площадок и маршей. В расчет не включены требования противопожарной безопасности и обеспечения доступности для маломобильных групп населения. В зависимости от способа отопления (газовое, электрическое, центральное), необходимо предусмотреть помещение для котельной.</w:t>
      </w:r>
    </w:p>
    <w:p w:rsidR="00CD5739" w:rsidRPr="00D53DC4" w:rsidRDefault="007116C5" w:rsidP="007116C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3DC4">
        <w:rPr>
          <w:rFonts w:ascii="Times New Roman" w:hAnsi="Times New Roman" w:cs="Times New Roman"/>
          <w:b/>
          <w:i/>
          <w:sz w:val="24"/>
          <w:szCs w:val="24"/>
          <w:u w:val="single"/>
        </w:rPr>
        <w:t>Этапы</w:t>
      </w:r>
      <w:r w:rsidR="00F97AE0" w:rsidRPr="00D53DC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, сроки </w:t>
      </w:r>
      <w:r w:rsidR="00CD5739" w:rsidRPr="00D53DC4">
        <w:rPr>
          <w:rFonts w:ascii="Times New Roman" w:hAnsi="Times New Roman" w:cs="Times New Roman"/>
          <w:b/>
          <w:i/>
          <w:sz w:val="24"/>
          <w:szCs w:val="24"/>
          <w:u w:val="single"/>
        </w:rPr>
        <w:t>исполнения проекта</w:t>
      </w:r>
    </w:p>
    <w:p w:rsidR="007116C5" w:rsidRPr="005B50EF" w:rsidRDefault="0065308F" w:rsidP="00CD5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0EF">
        <w:rPr>
          <w:rFonts w:ascii="Times New Roman" w:hAnsi="Times New Roman" w:cs="Times New Roman"/>
          <w:sz w:val="24"/>
          <w:szCs w:val="24"/>
        </w:rPr>
        <w:t xml:space="preserve">- </w:t>
      </w:r>
      <w:r w:rsidR="00B727CD" w:rsidRPr="005B50EF">
        <w:rPr>
          <w:rFonts w:ascii="Times New Roman" w:hAnsi="Times New Roman" w:cs="Times New Roman"/>
          <w:sz w:val="24"/>
          <w:szCs w:val="24"/>
        </w:rPr>
        <w:t>Проведение открытых регламентированных закупочных процедур по выбору</w:t>
      </w:r>
      <w:r w:rsidRPr="005B50EF">
        <w:rPr>
          <w:rFonts w:ascii="Times New Roman" w:hAnsi="Times New Roman" w:cs="Times New Roman"/>
          <w:sz w:val="24"/>
          <w:szCs w:val="24"/>
        </w:rPr>
        <w:t xml:space="preserve"> административного здания</w:t>
      </w:r>
      <w:r w:rsidR="00CD5739" w:rsidRPr="005B50EF">
        <w:rPr>
          <w:rFonts w:ascii="Times New Roman" w:hAnsi="Times New Roman" w:cs="Times New Roman"/>
          <w:sz w:val="24"/>
          <w:szCs w:val="24"/>
        </w:rPr>
        <w:t>,</w:t>
      </w:r>
      <w:r w:rsidRPr="005B50EF">
        <w:rPr>
          <w:rFonts w:ascii="Times New Roman" w:hAnsi="Times New Roman" w:cs="Times New Roman"/>
          <w:sz w:val="24"/>
          <w:szCs w:val="24"/>
        </w:rPr>
        <w:t xml:space="preserve"> </w:t>
      </w:r>
      <w:r w:rsidR="00CD5739" w:rsidRPr="005B50EF">
        <w:rPr>
          <w:rFonts w:ascii="Times New Roman" w:hAnsi="Times New Roman" w:cs="Times New Roman"/>
          <w:sz w:val="24"/>
          <w:szCs w:val="24"/>
        </w:rPr>
        <w:t>срок</w:t>
      </w:r>
      <w:r w:rsidR="002A7001" w:rsidRPr="005B50EF">
        <w:rPr>
          <w:rFonts w:ascii="Times New Roman" w:hAnsi="Times New Roman" w:cs="Times New Roman"/>
          <w:sz w:val="24"/>
          <w:szCs w:val="24"/>
        </w:rPr>
        <w:t xml:space="preserve"> </w:t>
      </w:r>
      <w:r w:rsidR="007B430B">
        <w:rPr>
          <w:rFonts w:ascii="Times New Roman" w:hAnsi="Times New Roman" w:cs="Times New Roman"/>
          <w:sz w:val="24"/>
          <w:szCs w:val="24"/>
        </w:rPr>
        <w:t>4</w:t>
      </w:r>
      <w:r w:rsidRPr="005B50EF">
        <w:rPr>
          <w:rFonts w:ascii="Times New Roman" w:hAnsi="Times New Roman" w:cs="Times New Roman"/>
          <w:sz w:val="24"/>
          <w:szCs w:val="24"/>
        </w:rPr>
        <w:t>-й квартал 201</w:t>
      </w:r>
      <w:r w:rsidR="002A7001" w:rsidRPr="005B50EF">
        <w:rPr>
          <w:rFonts w:ascii="Times New Roman" w:hAnsi="Times New Roman" w:cs="Times New Roman"/>
          <w:sz w:val="24"/>
          <w:szCs w:val="24"/>
        </w:rPr>
        <w:t>8</w:t>
      </w:r>
      <w:r w:rsidRPr="005B50EF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CD5739" w:rsidRPr="005B50EF" w:rsidRDefault="00CD5739" w:rsidP="007116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0EF">
        <w:rPr>
          <w:rFonts w:ascii="Times New Roman" w:hAnsi="Times New Roman" w:cs="Times New Roman"/>
          <w:sz w:val="24"/>
          <w:szCs w:val="24"/>
        </w:rPr>
        <w:t xml:space="preserve">- </w:t>
      </w:r>
      <w:r w:rsidR="005D2B97" w:rsidRPr="005B50EF">
        <w:rPr>
          <w:rFonts w:ascii="Times New Roman" w:hAnsi="Times New Roman" w:cs="Times New Roman"/>
          <w:sz w:val="24"/>
          <w:szCs w:val="24"/>
        </w:rPr>
        <w:t xml:space="preserve">Приобретение административного здания, срок </w:t>
      </w:r>
      <w:r w:rsidR="00154B0D">
        <w:rPr>
          <w:rFonts w:ascii="Times New Roman" w:hAnsi="Times New Roman" w:cs="Times New Roman"/>
          <w:sz w:val="24"/>
          <w:szCs w:val="24"/>
        </w:rPr>
        <w:t>4</w:t>
      </w:r>
      <w:r w:rsidR="0065308F" w:rsidRPr="005B50EF">
        <w:rPr>
          <w:rFonts w:ascii="Times New Roman" w:hAnsi="Times New Roman" w:cs="Times New Roman"/>
          <w:sz w:val="24"/>
          <w:szCs w:val="24"/>
        </w:rPr>
        <w:t>-й квартал 201</w:t>
      </w:r>
      <w:r w:rsidR="002A7001" w:rsidRPr="005B50EF">
        <w:rPr>
          <w:rFonts w:ascii="Times New Roman" w:hAnsi="Times New Roman" w:cs="Times New Roman"/>
          <w:sz w:val="24"/>
          <w:szCs w:val="24"/>
        </w:rPr>
        <w:t>8</w:t>
      </w:r>
      <w:r w:rsidR="0065308F" w:rsidRPr="005B50EF">
        <w:rPr>
          <w:rFonts w:ascii="Times New Roman" w:hAnsi="Times New Roman" w:cs="Times New Roman"/>
          <w:sz w:val="24"/>
          <w:szCs w:val="24"/>
        </w:rPr>
        <w:t xml:space="preserve"> года</w:t>
      </w:r>
      <w:r w:rsidR="00F97AE0" w:rsidRPr="005B50EF">
        <w:rPr>
          <w:rFonts w:ascii="Times New Roman" w:hAnsi="Times New Roman" w:cs="Times New Roman"/>
          <w:sz w:val="24"/>
          <w:szCs w:val="24"/>
        </w:rPr>
        <w:t>.</w:t>
      </w:r>
    </w:p>
    <w:p w:rsidR="00CD5739" w:rsidRPr="00D53DC4" w:rsidRDefault="00CD5739" w:rsidP="00CD57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53DC4">
        <w:rPr>
          <w:rFonts w:ascii="Times New Roman" w:hAnsi="Times New Roman" w:cs="Times New Roman"/>
          <w:b/>
          <w:i/>
          <w:sz w:val="24"/>
          <w:szCs w:val="24"/>
          <w:u w:val="single"/>
        </w:rPr>
        <w:t>Результаты реализации проекта</w:t>
      </w:r>
    </w:p>
    <w:p w:rsidR="00F97AE0" w:rsidRPr="005B50EF" w:rsidRDefault="00CD5739" w:rsidP="00CD57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B50EF">
        <w:rPr>
          <w:rFonts w:ascii="Times New Roman" w:hAnsi="Times New Roman" w:cs="Times New Roman"/>
          <w:sz w:val="24"/>
          <w:szCs w:val="24"/>
        </w:rPr>
        <w:t>- Получение объекта основных средств;</w:t>
      </w:r>
    </w:p>
    <w:p w:rsidR="00CD5739" w:rsidRPr="005B50EF" w:rsidRDefault="00CD5739" w:rsidP="00CD57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B50EF">
        <w:rPr>
          <w:rFonts w:ascii="Times New Roman" w:hAnsi="Times New Roman" w:cs="Times New Roman"/>
          <w:sz w:val="24"/>
          <w:szCs w:val="24"/>
        </w:rPr>
        <w:t>- Сокращение затрат по арендной плате;</w:t>
      </w:r>
    </w:p>
    <w:p w:rsidR="003A61E0" w:rsidRPr="005B50EF" w:rsidRDefault="00CD5739" w:rsidP="003A61E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50EF">
        <w:rPr>
          <w:rFonts w:ascii="Times New Roman" w:hAnsi="Times New Roman" w:cs="Times New Roman"/>
          <w:sz w:val="24"/>
          <w:szCs w:val="24"/>
        </w:rPr>
        <w:t xml:space="preserve">- </w:t>
      </w:r>
      <w:r w:rsidR="003A61E0" w:rsidRPr="005B50EF">
        <w:rPr>
          <w:rFonts w:ascii="Times New Roman" w:hAnsi="Times New Roman" w:cs="Times New Roman"/>
          <w:sz w:val="24"/>
          <w:szCs w:val="24"/>
        </w:rPr>
        <w:t>Исполнение требований, предусмотренных пунктом 11</w:t>
      </w:r>
      <w:r w:rsidR="003A61E0" w:rsidRPr="005B50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Постановления Правительства РФ от 04.05.2012 N 442, о стандартах качества обслуживания потребителей;</w:t>
      </w:r>
    </w:p>
    <w:p w:rsidR="003A61E0" w:rsidRPr="005B50EF" w:rsidRDefault="003A61E0" w:rsidP="003A61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0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О</w:t>
      </w:r>
      <w:r w:rsidRPr="005B50EF">
        <w:rPr>
          <w:rFonts w:ascii="Times New Roman" w:hAnsi="Times New Roman" w:cs="Times New Roman"/>
          <w:sz w:val="24"/>
          <w:szCs w:val="24"/>
        </w:rPr>
        <w:t>беспечение комфортных условий для людей с ограниченными возможностями;</w:t>
      </w:r>
    </w:p>
    <w:p w:rsidR="00476C44" w:rsidRDefault="00476C44" w:rsidP="00476C4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93BB4">
        <w:rPr>
          <w:rFonts w:ascii="Times New Roman" w:hAnsi="Times New Roman" w:cs="Times New Roman"/>
          <w:sz w:val="24"/>
          <w:szCs w:val="24"/>
        </w:rPr>
        <w:t>- Внедрение единых решений:</w:t>
      </w:r>
    </w:p>
    <w:p w:rsidR="00476C44" w:rsidRDefault="00476C44" w:rsidP="00476C4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области дизайнерского оформления центров очного обслуживания потребителей;</w:t>
      </w:r>
    </w:p>
    <w:p w:rsidR="00476C44" w:rsidRDefault="00476C44" w:rsidP="00476C4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области внедрения системы видеонаблюдения, что необходимо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476C44" w:rsidRDefault="00476C44" w:rsidP="00476C4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выполнения требований Федерального закона от 06.03.2006 № 35-ФЗ «О противодействии терроризму»;</w:t>
      </w:r>
    </w:p>
    <w:p w:rsidR="00476C44" w:rsidRDefault="00476C44" w:rsidP="00476C4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создания оптимальных условий для обеспечения надлежащей  антитеррористической защищенности объекта, эффективности мероприятий по профилактике и предупреждению возможных террористических проявлений;</w:t>
      </w:r>
    </w:p>
    <w:p w:rsidR="00476C44" w:rsidRDefault="00476C44" w:rsidP="00476C4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создания условий для надлежащего документирования противоправных деяний в случае их совершения с целью формирования доказательственной базы и установления лиц, причастных к их совершению;</w:t>
      </w:r>
    </w:p>
    <w:p w:rsidR="00476C44" w:rsidRDefault="00476C44" w:rsidP="00476C4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области строительства охранно-тревожной сигнализации, что необходимо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476C44" w:rsidRDefault="00476C44" w:rsidP="00476C4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выполнения требований Федерального закона от 06.03.2006 № 35-ФЗ «О противодействии терроризму»;</w:t>
      </w:r>
    </w:p>
    <w:p w:rsidR="00476C44" w:rsidRDefault="00476C44" w:rsidP="00476C4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создания оптимальных условий для обеспечения надлежащей  антитеррористической защищенности объекта, эффективности мероприятий по профилактике и предупреждению возможных террористических проявлений;</w:t>
      </w:r>
    </w:p>
    <w:p w:rsidR="00476C44" w:rsidRDefault="00476C44" w:rsidP="00476C4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создания оптимальных условий для организации действенной  высокоэффективной системы безопасности с целью сохранности имущества Общества,  предупреждения возможных противоправных проявлений и имущественных посягательств,  обеспечения безопасности личности;</w:t>
      </w:r>
    </w:p>
    <w:p w:rsidR="00476C44" w:rsidRDefault="00476C44" w:rsidP="00476C4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сохранности имущественного комплекса Общества, предупреждение и профилактика хищений товарно-материальных ценностей и денежных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>
        <w:rPr>
          <w:rFonts w:ascii="Times New Roman" w:hAnsi="Times New Roman" w:cs="Times New Roman"/>
          <w:sz w:val="24"/>
          <w:szCs w:val="24"/>
        </w:rPr>
        <w:t>езультате внутренних (со стороны сотрудников Общества) и внешних посягательств;</w:t>
      </w:r>
    </w:p>
    <w:p w:rsidR="00476C44" w:rsidRDefault="00476C44" w:rsidP="00476C4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реализации комплекса технических и организационных мер, направленных на предотвращение несанкционированного проникновения на охраняемые объекты;</w:t>
      </w:r>
    </w:p>
    <w:p w:rsidR="00476C44" w:rsidRDefault="00476C44" w:rsidP="00476C4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своевременное обнаружение и пресечение любых посягательств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целостность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безопасность объекта, в том числе актов незаконного вмешательства;</w:t>
      </w:r>
    </w:p>
    <w:p w:rsidR="00476C44" w:rsidRDefault="00476C44" w:rsidP="00476C4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создания условий для надлежащего документирования противоправных деяний в случае их совершения с целью формирования доказательственной базы и установления лиц, причастных к их совершению;</w:t>
      </w:r>
    </w:p>
    <w:p w:rsidR="00476C44" w:rsidRDefault="00476C44" w:rsidP="00476C4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создания условий для обеспечения надлежащего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пропускного режима, обеспечения необходимой защиты информационных систем персональных данных и конфиденциальной информации.</w:t>
      </w:r>
    </w:p>
    <w:p w:rsidR="00476C44" w:rsidRDefault="00476C44" w:rsidP="00476C4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области строительства систем автоматической пожарной сигнализации и систем оповещения людей о пожаре, что необходимо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476C44" w:rsidRDefault="00476C44" w:rsidP="00476C4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выполнения правил противопожарного режима в РФ, утвержденных Постановлением Правительства РФ от 25.04.2012 г. №390; требований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Федерального закона от 21.12.1994 г. №69-ФЗ «О пожарной безопасности», требований Федерального от 22.07.2008 г. № 123-ФЗ «Технический регламент о требованиях пожарной безопасности»;</w:t>
      </w:r>
    </w:p>
    <w:p w:rsidR="00476C44" w:rsidRDefault="00476C44" w:rsidP="00476C4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соблюдения норм пожарной безопасности объектов, используемых АО «НЭСК» в производственной деятельности, отвечающей требованиям НПБ «Перечень зданий, сооружений, помещений и оборудования, подлежащих защите автоматическими установками  пожаротушения и автоматической пожарной сигнализацией» (НПБ 110-03) утвержденные Приказом от 18.06.2003 г. №315 Министерства РФ по делам гражданской обороны, чрезвычайным ситуациям и ликвидации последствий стихийных бедствий, эффективности мероприятий по профилактике и предупреждению возможных террористических проявлений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объекте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476C44" w:rsidRDefault="00476C44" w:rsidP="00476C4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создания оптимальных условий для организации действенной  высокоэффективной системы безопасности объектов, используемых в производственной деятельности АО «НЭСК», с целью обеспечения безопасности личности, общества, сохранности имущества и объекте;</w:t>
      </w:r>
    </w:p>
    <w:p w:rsidR="00476C44" w:rsidRDefault="00476C44" w:rsidP="00476C4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сохранности имущественного комплекса Общества, предупреждение и профилактика сохранности товарно-материальных ценностей и денежных средств;</w:t>
      </w:r>
    </w:p>
    <w:p w:rsidR="00476C44" w:rsidRDefault="00476C44" w:rsidP="00476C4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реализации комплекса технических и организационных мер, направленных на предотвращение несанкционированного возгорания на объектах.</w:t>
      </w:r>
    </w:p>
    <w:p w:rsidR="00476C44" w:rsidRDefault="00476C44" w:rsidP="00476C4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области структурированной кабельной системы (СКС):</w:t>
      </w:r>
    </w:p>
    <w:p w:rsidR="00476C44" w:rsidRDefault="00476C44" w:rsidP="00476C4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для создания на основе СКС локальной вычислительной сети с целью взаимодействия средств вычислительной техники, телекоммуникационных и периферийных устройств (</w:t>
      </w:r>
      <w:r>
        <w:rPr>
          <w:rFonts w:ascii="Times New Roman" w:hAnsi="Times New Roman" w:cs="Times New Roman"/>
          <w:sz w:val="24"/>
          <w:szCs w:val="24"/>
          <w:lang w:val="en-US"/>
        </w:rPr>
        <w:t>IP</w:t>
      </w:r>
      <w:r>
        <w:rPr>
          <w:rFonts w:ascii="Times New Roman" w:hAnsi="Times New Roman" w:cs="Times New Roman"/>
          <w:sz w:val="24"/>
          <w:szCs w:val="24"/>
        </w:rPr>
        <w:t>-телефонов, принтеров, сканеров и т.д.);</w:t>
      </w:r>
    </w:p>
    <w:p w:rsidR="00476C44" w:rsidRDefault="00476C44" w:rsidP="00476C4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для обеспечения функционирования и оптимизации программных комплексов.</w:t>
      </w:r>
    </w:p>
    <w:p w:rsidR="00CD5739" w:rsidRPr="005B50EF" w:rsidRDefault="00CD5739" w:rsidP="00CD57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AE0" w:rsidRPr="005B50EF" w:rsidRDefault="00F97AE0" w:rsidP="00F9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0EF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F97AE0" w:rsidRPr="005B50EF" w:rsidRDefault="00F97AE0" w:rsidP="00F97A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50EF">
        <w:rPr>
          <w:rFonts w:ascii="Times New Roman" w:hAnsi="Times New Roman" w:cs="Times New Roman"/>
          <w:b/>
          <w:sz w:val="28"/>
          <w:szCs w:val="28"/>
        </w:rPr>
        <w:t>Показатели инвестиционного проекта, в том числе показатели энергетической эффективности</w:t>
      </w:r>
    </w:p>
    <w:p w:rsidR="004F3C8F" w:rsidRPr="005B50EF" w:rsidRDefault="004F3C8F" w:rsidP="00756C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0EC4" w:rsidRPr="00B54D7E" w:rsidRDefault="00F20EC4" w:rsidP="00756C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4D7E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23.11.2009 N 261-ФЗ (ред. от 03.07.2016) "Об энергосбережении и о повышении энергетической эффективности и о внесении изменений в отдельные законодательные акты Российской Федерации", пунктом 7 Постановления Правительства РФ от 25.01.2011 N 18 (ред. от 26.03.2014, с изм. от 07.03.2017) "Об утверждении Правил установления требований энергетической эффективности для зданий, строений, сооружений и требований к правилам</w:t>
      </w:r>
      <w:proofErr w:type="gramEnd"/>
      <w:r w:rsidRPr="00B54D7E">
        <w:rPr>
          <w:rFonts w:ascii="Times New Roman" w:hAnsi="Times New Roman" w:cs="Times New Roman"/>
          <w:sz w:val="24"/>
          <w:szCs w:val="24"/>
        </w:rPr>
        <w:t xml:space="preserve"> определения класса энергетической эффективности многоквартирных домов", реализация данного проекта позволит повысить следующие  показатели энергетической эффективности:</w:t>
      </w:r>
    </w:p>
    <w:p w:rsidR="00F20EC4" w:rsidRPr="00B54D7E" w:rsidRDefault="00F20EC4" w:rsidP="00756C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4D7E">
        <w:rPr>
          <w:rFonts w:ascii="Times New Roman" w:hAnsi="Times New Roman" w:cs="Times New Roman"/>
          <w:sz w:val="24"/>
          <w:szCs w:val="24"/>
        </w:rPr>
        <w:t>•</w:t>
      </w:r>
      <w:r w:rsidRPr="00B54D7E">
        <w:rPr>
          <w:rFonts w:ascii="Times New Roman" w:hAnsi="Times New Roman" w:cs="Times New Roman"/>
          <w:sz w:val="24"/>
          <w:szCs w:val="24"/>
        </w:rPr>
        <w:tab/>
        <w:t>снижение суммарных удельных годовых расходов тепловой энергии на отопление;</w:t>
      </w:r>
    </w:p>
    <w:p w:rsidR="00F20EC4" w:rsidRPr="00B54D7E" w:rsidRDefault="00F20EC4" w:rsidP="00756C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4D7E">
        <w:rPr>
          <w:rFonts w:ascii="Times New Roman" w:hAnsi="Times New Roman" w:cs="Times New Roman"/>
          <w:sz w:val="24"/>
          <w:szCs w:val="24"/>
        </w:rPr>
        <w:t>•</w:t>
      </w:r>
      <w:r w:rsidRPr="00B54D7E">
        <w:rPr>
          <w:rFonts w:ascii="Times New Roman" w:hAnsi="Times New Roman" w:cs="Times New Roman"/>
          <w:sz w:val="24"/>
          <w:szCs w:val="24"/>
        </w:rPr>
        <w:tab/>
        <w:t>снижение суммарных удельных годовых расходов электрической энергии;</w:t>
      </w:r>
    </w:p>
    <w:p w:rsidR="00F20EC4" w:rsidRPr="00B54D7E" w:rsidRDefault="00F20EC4" w:rsidP="00756C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4D7E">
        <w:rPr>
          <w:rFonts w:ascii="Times New Roman" w:hAnsi="Times New Roman" w:cs="Times New Roman"/>
          <w:sz w:val="24"/>
          <w:szCs w:val="24"/>
        </w:rPr>
        <w:t>•</w:t>
      </w:r>
      <w:r w:rsidRPr="00B54D7E">
        <w:rPr>
          <w:rFonts w:ascii="Times New Roman" w:hAnsi="Times New Roman" w:cs="Times New Roman"/>
          <w:sz w:val="24"/>
          <w:szCs w:val="24"/>
        </w:rPr>
        <w:tab/>
        <w:t>снижение затрат на горячее водоснабжение.</w:t>
      </w:r>
    </w:p>
    <w:p w:rsidR="004F3C8F" w:rsidRPr="005B50EF" w:rsidRDefault="003F00C3" w:rsidP="00756C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0EF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r w:rsidR="004F3C8F" w:rsidRPr="005B50EF">
        <w:rPr>
          <w:rFonts w:ascii="Times New Roman" w:hAnsi="Times New Roman" w:cs="Times New Roman"/>
          <w:sz w:val="24"/>
          <w:szCs w:val="24"/>
        </w:rPr>
        <w:t xml:space="preserve"> </w:t>
      </w:r>
      <w:r w:rsidR="00756CA3">
        <w:rPr>
          <w:rFonts w:ascii="Times New Roman" w:hAnsi="Times New Roman" w:cs="Times New Roman"/>
          <w:sz w:val="24"/>
          <w:szCs w:val="24"/>
        </w:rPr>
        <w:t xml:space="preserve">административного </w:t>
      </w:r>
      <w:r w:rsidR="004F3C8F" w:rsidRPr="005B50EF">
        <w:rPr>
          <w:rFonts w:ascii="Times New Roman" w:hAnsi="Times New Roman" w:cs="Times New Roman"/>
          <w:sz w:val="24"/>
          <w:szCs w:val="24"/>
        </w:rPr>
        <w:t>здания в г. Новокубанск прив</w:t>
      </w:r>
      <w:r w:rsidR="00756CA3">
        <w:rPr>
          <w:rFonts w:ascii="Times New Roman" w:hAnsi="Times New Roman" w:cs="Times New Roman"/>
          <w:sz w:val="24"/>
          <w:szCs w:val="24"/>
        </w:rPr>
        <w:t>е</w:t>
      </w:r>
      <w:r w:rsidR="004F3C8F" w:rsidRPr="005B50EF">
        <w:rPr>
          <w:rFonts w:ascii="Times New Roman" w:hAnsi="Times New Roman" w:cs="Times New Roman"/>
          <w:sz w:val="24"/>
          <w:szCs w:val="24"/>
        </w:rPr>
        <w:t>д</w:t>
      </w:r>
      <w:r w:rsidR="00756CA3">
        <w:rPr>
          <w:rFonts w:ascii="Times New Roman" w:hAnsi="Times New Roman" w:cs="Times New Roman"/>
          <w:sz w:val="24"/>
          <w:szCs w:val="24"/>
        </w:rPr>
        <w:t xml:space="preserve">ет к </w:t>
      </w:r>
      <w:r w:rsidR="004F3C8F" w:rsidRPr="005B50EF">
        <w:rPr>
          <w:rFonts w:ascii="Times New Roman" w:hAnsi="Times New Roman" w:cs="Times New Roman"/>
          <w:sz w:val="24"/>
          <w:szCs w:val="24"/>
        </w:rPr>
        <w:t>снижению расходов компании на аренд</w:t>
      </w:r>
      <w:r w:rsidR="00756CA3">
        <w:rPr>
          <w:rFonts w:ascii="Times New Roman" w:hAnsi="Times New Roman" w:cs="Times New Roman"/>
          <w:sz w:val="24"/>
          <w:szCs w:val="24"/>
        </w:rPr>
        <w:t>у</w:t>
      </w:r>
      <w:r w:rsidR="004F3C8F" w:rsidRPr="005B50EF">
        <w:rPr>
          <w:rFonts w:ascii="Times New Roman" w:hAnsi="Times New Roman" w:cs="Times New Roman"/>
          <w:sz w:val="24"/>
          <w:szCs w:val="24"/>
        </w:rPr>
        <w:t xml:space="preserve"> </w:t>
      </w:r>
      <w:r w:rsidR="00756CA3">
        <w:rPr>
          <w:rFonts w:ascii="Times New Roman" w:hAnsi="Times New Roman" w:cs="Times New Roman"/>
          <w:sz w:val="24"/>
          <w:szCs w:val="24"/>
        </w:rPr>
        <w:t xml:space="preserve"> помещения</w:t>
      </w:r>
      <w:r w:rsidR="004F3C8F" w:rsidRPr="005B50EF">
        <w:rPr>
          <w:rFonts w:ascii="Times New Roman" w:hAnsi="Times New Roman" w:cs="Times New Roman"/>
          <w:sz w:val="24"/>
          <w:szCs w:val="24"/>
        </w:rPr>
        <w:t>.</w:t>
      </w:r>
    </w:p>
    <w:p w:rsidR="002C11E3" w:rsidRPr="00AD0D6F" w:rsidRDefault="002C11E3" w:rsidP="00756CA3">
      <w:pPr>
        <w:spacing w:after="100" w:afterAutospacing="1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AD0D6F">
        <w:rPr>
          <w:rFonts w:ascii="Times New Roman" w:hAnsi="Times New Roman" w:cs="Times New Roman"/>
          <w:sz w:val="24"/>
          <w:szCs w:val="24"/>
          <w:lang w:bidi="ru-RU"/>
        </w:rPr>
        <w:t>Учитывая современные технологии строительства, значительно повысятся показатели энергетической эффективности за счет сокращения затрат</w:t>
      </w:r>
      <w:r w:rsidR="00756CA3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AD0D6F">
        <w:rPr>
          <w:rFonts w:ascii="Times New Roman" w:hAnsi="Times New Roman" w:cs="Times New Roman"/>
          <w:sz w:val="24"/>
          <w:szCs w:val="24"/>
          <w:lang w:bidi="ru-RU"/>
        </w:rPr>
        <w:t>по коммунальным платежам, а именно за счет использование утеплительных материалов, современной системы отопления, использование энергосберегающих электроприборов.</w:t>
      </w:r>
    </w:p>
    <w:p w:rsidR="002C11E3" w:rsidRPr="005B50EF" w:rsidRDefault="002C11E3" w:rsidP="004F3C8F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5B21" w:rsidRPr="005B50EF" w:rsidRDefault="00F25B21" w:rsidP="00F25B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0EF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F25B21" w:rsidRPr="005B50EF" w:rsidRDefault="00F25B21" w:rsidP="00F25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B50EF">
        <w:rPr>
          <w:rFonts w:ascii="Times New Roman" w:hAnsi="Times New Roman" w:cs="Times New Roman"/>
          <w:b/>
          <w:sz w:val="28"/>
          <w:szCs w:val="28"/>
        </w:rPr>
        <w:t>Графики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</w:t>
      </w:r>
      <w:proofErr w:type="gramEnd"/>
      <w:r w:rsidRPr="005B50EF">
        <w:rPr>
          <w:rFonts w:ascii="Times New Roman" w:hAnsi="Times New Roman" w:cs="Times New Roman"/>
          <w:b/>
          <w:sz w:val="28"/>
          <w:szCs w:val="28"/>
        </w:rPr>
        <w:t xml:space="preserve"> предыдущий и текущий годы</w:t>
      </w:r>
    </w:p>
    <w:p w:rsidR="005E2D3B" w:rsidRPr="005B50EF" w:rsidRDefault="005E2D3B" w:rsidP="002436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119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3545"/>
        <w:gridCol w:w="1701"/>
        <w:gridCol w:w="1701"/>
        <w:gridCol w:w="1701"/>
        <w:gridCol w:w="1984"/>
      </w:tblGrid>
      <w:tr w:rsidR="00AD5DA5" w:rsidRPr="005B50EF" w:rsidTr="00C71262">
        <w:tc>
          <w:tcPr>
            <w:tcW w:w="567" w:type="dxa"/>
            <w:vAlign w:val="center"/>
          </w:tcPr>
          <w:p w:rsidR="00AD5DA5" w:rsidRPr="005B50E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0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D5DA5" w:rsidRPr="005B50E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0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B50E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5" w:type="dxa"/>
            <w:vAlign w:val="center"/>
          </w:tcPr>
          <w:p w:rsidR="00AD5DA5" w:rsidRPr="005B50E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0E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vAlign w:val="center"/>
          </w:tcPr>
          <w:p w:rsidR="00AD5DA5" w:rsidRPr="005B50E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0EF">
              <w:rPr>
                <w:rFonts w:ascii="Times New Roman" w:hAnsi="Times New Roman" w:cs="Times New Roman"/>
                <w:sz w:val="24"/>
                <w:szCs w:val="24"/>
              </w:rPr>
              <w:t>Сроки выполнения контрольных этапов</w:t>
            </w:r>
          </w:p>
        </w:tc>
        <w:tc>
          <w:tcPr>
            <w:tcW w:w="1701" w:type="dxa"/>
            <w:vAlign w:val="center"/>
          </w:tcPr>
          <w:p w:rsidR="00AD5DA5" w:rsidRPr="005B50E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0EF">
              <w:rPr>
                <w:rFonts w:ascii="Times New Roman" w:hAnsi="Times New Roman" w:cs="Times New Roman"/>
                <w:sz w:val="24"/>
                <w:szCs w:val="24"/>
              </w:rPr>
              <w:t>Объемы выполнения контрольных этапов</w:t>
            </w:r>
          </w:p>
          <w:p w:rsidR="00AD5DA5" w:rsidRPr="005B50E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0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AD5DA5" w:rsidRPr="005B50EF" w:rsidRDefault="00AD5DA5" w:rsidP="007B4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0EF">
              <w:rPr>
                <w:rFonts w:ascii="Times New Roman" w:hAnsi="Times New Roman" w:cs="Times New Roman"/>
                <w:sz w:val="24"/>
                <w:szCs w:val="24"/>
              </w:rPr>
              <w:t xml:space="preserve">Объемы </w:t>
            </w:r>
            <w:proofErr w:type="spellStart"/>
            <w:proofErr w:type="gramStart"/>
            <w:r w:rsidRPr="005B50EF">
              <w:rPr>
                <w:rFonts w:ascii="Times New Roman" w:hAnsi="Times New Roman" w:cs="Times New Roman"/>
                <w:sz w:val="24"/>
                <w:szCs w:val="24"/>
              </w:rPr>
              <w:t>финансирова-ния</w:t>
            </w:r>
            <w:proofErr w:type="spellEnd"/>
            <w:proofErr w:type="gramEnd"/>
            <w:r w:rsidRPr="005B50EF">
              <w:rPr>
                <w:rFonts w:ascii="Times New Roman" w:hAnsi="Times New Roman" w:cs="Times New Roman"/>
                <w:sz w:val="24"/>
                <w:szCs w:val="24"/>
              </w:rPr>
              <w:t xml:space="preserve">, тыс. руб. </w:t>
            </w:r>
            <w:r w:rsidR="007B430B">
              <w:rPr>
                <w:rFonts w:ascii="Times New Roman" w:hAnsi="Times New Roman" w:cs="Times New Roman"/>
                <w:sz w:val="24"/>
                <w:szCs w:val="24"/>
              </w:rPr>
              <w:t xml:space="preserve">с учетом </w:t>
            </w:r>
            <w:r w:rsidRPr="005B50EF"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1984" w:type="dxa"/>
          </w:tcPr>
          <w:p w:rsidR="00AD5DA5" w:rsidRPr="005B50E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0EF">
              <w:rPr>
                <w:rFonts w:ascii="Times New Roman" w:hAnsi="Times New Roman" w:cs="Times New Roman"/>
                <w:sz w:val="24"/>
                <w:szCs w:val="24"/>
              </w:rPr>
              <w:t xml:space="preserve">Объемы освоения и ввода основных средств </w:t>
            </w:r>
          </w:p>
          <w:p w:rsidR="00AD5DA5" w:rsidRPr="005B50E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0EF">
              <w:rPr>
                <w:rFonts w:ascii="Times New Roman" w:hAnsi="Times New Roman" w:cs="Times New Roman"/>
                <w:sz w:val="24"/>
                <w:szCs w:val="24"/>
              </w:rPr>
              <w:t>тыс. руб. без НДС</w:t>
            </w:r>
          </w:p>
        </w:tc>
      </w:tr>
      <w:tr w:rsidR="00AD5DA5" w:rsidRPr="005B50EF" w:rsidTr="00756CA3">
        <w:tc>
          <w:tcPr>
            <w:tcW w:w="567" w:type="dxa"/>
            <w:vAlign w:val="center"/>
          </w:tcPr>
          <w:p w:rsidR="00AD5DA5" w:rsidRPr="005B50EF" w:rsidRDefault="005D2B97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0E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5" w:type="dxa"/>
            <w:vAlign w:val="center"/>
          </w:tcPr>
          <w:p w:rsidR="00AD5DA5" w:rsidRPr="005B50EF" w:rsidRDefault="00B727CD" w:rsidP="0075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0EF">
              <w:rPr>
                <w:rFonts w:ascii="Times New Roman" w:hAnsi="Times New Roman" w:cs="Times New Roman"/>
                <w:sz w:val="24"/>
                <w:szCs w:val="24"/>
              </w:rPr>
              <w:t>Проведение открытых регламентированных закупочных процедур по выбору административного здания</w:t>
            </w:r>
          </w:p>
        </w:tc>
        <w:tc>
          <w:tcPr>
            <w:tcW w:w="1701" w:type="dxa"/>
          </w:tcPr>
          <w:p w:rsidR="00B727CD" w:rsidRPr="005B50EF" w:rsidRDefault="00B727CD" w:rsidP="002A70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DA5" w:rsidRPr="005B50EF" w:rsidRDefault="007B430B" w:rsidP="002A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5DA5" w:rsidRPr="005B50EF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r w:rsidR="005D2B97" w:rsidRPr="005B50EF">
              <w:rPr>
                <w:rFonts w:ascii="Times New Roman" w:hAnsi="Times New Roman" w:cs="Times New Roman"/>
                <w:sz w:val="24"/>
                <w:szCs w:val="24"/>
              </w:rPr>
              <w:t>квартал 201</w:t>
            </w:r>
            <w:r w:rsidR="002A7001" w:rsidRPr="005B50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D5DA5" w:rsidRPr="005B50E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  <w:vAlign w:val="center"/>
          </w:tcPr>
          <w:p w:rsidR="00AD5DA5" w:rsidRPr="005B50E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0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AD5DA5" w:rsidRPr="005B50EF" w:rsidRDefault="00AD5DA5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0E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vAlign w:val="center"/>
          </w:tcPr>
          <w:p w:rsidR="00AD5DA5" w:rsidRPr="005B50EF" w:rsidRDefault="00AD5DA5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0E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5DA5" w:rsidRPr="005B50EF" w:rsidTr="00756CA3">
        <w:tc>
          <w:tcPr>
            <w:tcW w:w="567" w:type="dxa"/>
            <w:vAlign w:val="center"/>
          </w:tcPr>
          <w:p w:rsidR="00AD5DA5" w:rsidRPr="005B50EF" w:rsidRDefault="005D2B97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0E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5" w:type="dxa"/>
            <w:vAlign w:val="center"/>
          </w:tcPr>
          <w:p w:rsidR="00AD5DA5" w:rsidRPr="005B50EF" w:rsidRDefault="005D2B97" w:rsidP="0075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0EF">
              <w:rPr>
                <w:rFonts w:ascii="Times New Roman" w:hAnsi="Times New Roman" w:cs="Times New Roman"/>
                <w:sz w:val="24"/>
                <w:szCs w:val="24"/>
              </w:rPr>
              <w:t>Приобретение административного здания</w:t>
            </w:r>
          </w:p>
        </w:tc>
        <w:tc>
          <w:tcPr>
            <w:tcW w:w="1701" w:type="dxa"/>
          </w:tcPr>
          <w:p w:rsidR="00AD5DA5" w:rsidRPr="005B50EF" w:rsidRDefault="00154B0D" w:rsidP="002A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5DA5" w:rsidRPr="005B50EF">
              <w:rPr>
                <w:rFonts w:ascii="Times New Roman" w:hAnsi="Times New Roman" w:cs="Times New Roman"/>
                <w:sz w:val="24"/>
                <w:szCs w:val="24"/>
              </w:rPr>
              <w:t>-й квартал 201</w:t>
            </w:r>
            <w:r w:rsidR="002A7001" w:rsidRPr="005B50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D5DA5" w:rsidRPr="005B50E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  <w:vAlign w:val="center"/>
          </w:tcPr>
          <w:p w:rsidR="00AD5DA5" w:rsidRPr="005B50E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0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AD5DA5" w:rsidRPr="005B50EF" w:rsidRDefault="007B430B" w:rsidP="002A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18 290</w:t>
            </w:r>
            <w:r w:rsidR="00C60B18" w:rsidRPr="005B50E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:rsidR="00AD5DA5" w:rsidRPr="005B50EF" w:rsidRDefault="00C60B18" w:rsidP="002A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0EF">
              <w:rPr>
                <w:rFonts w:ascii="Times New Roman" w:hAnsi="Times New Roman" w:cs="Times New Roman"/>
                <w:sz w:val="24"/>
                <w:szCs w:val="24"/>
              </w:rPr>
              <w:t>15 500,00</w:t>
            </w:r>
          </w:p>
        </w:tc>
      </w:tr>
      <w:tr w:rsidR="00AD5DA5" w:rsidRPr="005B50EF" w:rsidTr="00756CA3">
        <w:tc>
          <w:tcPr>
            <w:tcW w:w="567" w:type="dxa"/>
            <w:vAlign w:val="center"/>
          </w:tcPr>
          <w:p w:rsidR="00AD5DA5" w:rsidRPr="005B50E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AD5DA5" w:rsidRPr="005B50EF" w:rsidRDefault="00AD5DA5" w:rsidP="0075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0EF">
              <w:rPr>
                <w:rFonts w:ascii="Times New Roman" w:hAnsi="Times New Roman" w:cs="Times New Roman"/>
                <w:sz w:val="24"/>
                <w:szCs w:val="24"/>
              </w:rPr>
              <w:t xml:space="preserve">Итого стоимость </w:t>
            </w:r>
            <w:r w:rsidR="00CE1083" w:rsidRPr="005B50EF">
              <w:rPr>
                <w:rFonts w:ascii="Times New Roman" w:hAnsi="Times New Roman" w:cs="Times New Roman"/>
                <w:sz w:val="24"/>
                <w:szCs w:val="24"/>
              </w:rPr>
              <w:t>реализации проекта</w:t>
            </w:r>
          </w:p>
        </w:tc>
        <w:tc>
          <w:tcPr>
            <w:tcW w:w="1701" w:type="dxa"/>
          </w:tcPr>
          <w:p w:rsidR="00AD5DA5" w:rsidRPr="005B50EF" w:rsidRDefault="00154B0D" w:rsidP="00154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A7001" w:rsidRPr="005B50EF">
              <w:rPr>
                <w:rFonts w:ascii="Times New Roman" w:hAnsi="Times New Roman" w:cs="Times New Roman"/>
                <w:sz w:val="24"/>
                <w:szCs w:val="24"/>
              </w:rPr>
              <w:t>-й квартал 2018</w:t>
            </w:r>
            <w:r w:rsidR="00CE1083" w:rsidRPr="005B50E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  <w:vAlign w:val="center"/>
          </w:tcPr>
          <w:p w:rsidR="00AD5DA5" w:rsidRPr="005B50EF" w:rsidRDefault="00CE1083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0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AD5DA5" w:rsidRPr="005B50EF" w:rsidRDefault="007B430B" w:rsidP="002A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18 290</w:t>
            </w:r>
            <w:r w:rsidR="00C60B18" w:rsidRPr="005B50E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:rsidR="00AD5DA5" w:rsidRPr="005B50EF" w:rsidRDefault="00C60B18" w:rsidP="002A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0EF">
              <w:rPr>
                <w:rFonts w:ascii="Times New Roman" w:hAnsi="Times New Roman" w:cs="Times New Roman"/>
                <w:sz w:val="24"/>
                <w:szCs w:val="24"/>
              </w:rPr>
              <w:t>15 500,00</w:t>
            </w:r>
          </w:p>
        </w:tc>
      </w:tr>
    </w:tbl>
    <w:p w:rsidR="00C71262" w:rsidRDefault="00C71262" w:rsidP="0016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30B" w:rsidRDefault="007B430B" w:rsidP="0016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30B" w:rsidRDefault="007B430B" w:rsidP="0016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30B" w:rsidRPr="005B50EF" w:rsidRDefault="007B430B" w:rsidP="0016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1FAC" w:rsidRPr="005B50EF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0E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</w:p>
    <w:p w:rsidR="00C71262" w:rsidRPr="005B50EF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0EF">
        <w:rPr>
          <w:rFonts w:ascii="Times New Roman" w:hAnsi="Times New Roman" w:cs="Times New Roman"/>
          <w:b/>
          <w:sz w:val="28"/>
          <w:szCs w:val="28"/>
        </w:rPr>
        <w:t xml:space="preserve">Отчетная информация </w:t>
      </w:r>
    </w:p>
    <w:p w:rsidR="00C71262" w:rsidRPr="005B50EF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0EF">
        <w:rPr>
          <w:rFonts w:ascii="Times New Roman" w:hAnsi="Times New Roman" w:cs="Times New Roman"/>
          <w:b/>
          <w:sz w:val="28"/>
          <w:szCs w:val="28"/>
        </w:rPr>
        <w:t xml:space="preserve">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</w:t>
      </w:r>
    </w:p>
    <w:p w:rsidR="008B6ADB" w:rsidRPr="005B50EF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50EF">
        <w:rPr>
          <w:rFonts w:ascii="Times New Roman" w:hAnsi="Times New Roman" w:cs="Times New Roman"/>
          <w:b/>
          <w:sz w:val="28"/>
          <w:szCs w:val="28"/>
        </w:rPr>
        <w:t>инвестиционного проекта</w:t>
      </w:r>
    </w:p>
    <w:p w:rsidR="008B6ADB" w:rsidRPr="005B50EF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46D8" w:rsidRDefault="00463F22" w:rsidP="005A46D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5A46D8" w:rsidRPr="004534DE">
        <w:rPr>
          <w:rFonts w:ascii="Times New Roman" w:hAnsi="Times New Roman" w:cs="Times New Roman"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sz w:val="24"/>
          <w:szCs w:val="24"/>
        </w:rPr>
        <w:t>ам</w:t>
      </w:r>
      <w:r w:rsidR="005A46D8" w:rsidRPr="004534DE">
        <w:rPr>
          <w:rFonts w:ascii="Times New Roman" w:hAnsi="Times New Roman" w:cs="Times New Roman"/>
          <w:sz w:val="24"/>
          <w:szCs w:val="24"/>
        </w:rPr>
        <w:t xml:space="preserve"> проведенных регламентированных закупочных процедур </w:t>
      </w:r>
      <w:r w:rsidRPr="00463F22">
        <w:rPr>
          <w:rFonts w:ascii="Times New Roman" w:hAnsi="Times New Roman" w:cs="Times New Roman"/>
          <w:sz w:val="24"/>
          <w:szCs w:val="24"/>
        </w:rPr>
        <w:t xml:space="preserve">в 4 квартале 2018 года </w:t>
      </w:r>
      <w:r w:rsidR="00B9364B">
        <w:rPr>
          <w:rFonts w:ascii="Times New Roman" w:hAnsi="Times New Roman" w:cs="Times New Roman"/>
          <w:sz w:val="24"/>
          <w:szCs w:val="24"/>
        </w:rPr>
        <w:t>определен победитель, в результате чего заключен договор купли-продажи недвижимого имущества, в том числе</w:t>
      </w:r>
      <w:r w:rsidR="005A46D8">
        <w:rPr>
          <w:rFonts w:ascii="Times New Roman" w:hAnsi="Times New Roman" w:cs="Times New Roman"/>
          <w:sz w:val="24"/>
          <w:szCs w:val="24"/>
        </w:rPr>
        <w:t>:</w:t>
      </w:r>
    </w:p>
    <w:p w:rsidR="005A46D8" w:rsidRDefault="005A46D8" w:rsidP="005A46D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двух этажное административное здание для </w:t>
      </w:r>
      <w:r w:rsidRPr="00453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размещения филиала</w:t>
      </w:r>
      <w:r w:rsidRPr="004534DE">
        <w:rPr>
          <w:rFonts w:ascii="Times New Roman" w:hAnsi="Times New Roman" w:cs="Times New Roman"/>
          <w:sz w:val="24"/>
          <w:szCs w:val="24"/>
        </w:rPr>
        <w:t xml:space="preserve"> АО «НЭСК»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Новокубансэнергосбыт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общей площадью 348,1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>.;</w:t>
      </w:r>
    </w:p>
    <w:p w:rsidR="005A46D8" w:rsidRDefault="005A46D8" w:rsidP="005A46D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земельный участок площадью 876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4347B" w:rsidRPr="00023731" w:rsidRDefault="00A24C56" w:rsidP="00BC1C5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с</w:t>
      </w:r>
      <w:r w:rsidR="005A46D8">
        <w:rPr>
          <w:rFonts w:ascii="Times New Roman" w:hAnsi="Times New Roman" w:cs="Times New Roman"/>
          <w:sz w:val="24"/>
          <w:szCs w:val="24"/>
        </w:rPr>
        <w:t>тоимость приобретения составила 15 5</w:t>
      </w:r>
      <w:r w:rsidR="00BC1C5A">
        <w:rPr>
          <w:rFonts w:ascii="Times New Roman" w:hAnsi="Times New Roman" w:cs="Times New Roman"/>
          <w:sz w:val="24"/>
          <w:szCs w:val="24"/>
        </w:rPr>
        <w:t>00</w:t>
      </w:r>
      <w:r w:rsidR="005A46D8">
        <w:rPr>
          <w:rFonts w:ascii="Times New Roman" w:hAnsi="Times New Roman" w:cs="Times New Roman"/>
          <w:sz w:val="24"/>
          <w:szCs w:val="24"/>
        </w:rPr>
        <w:t xml:space="preserve">,00 </w:t>
      </w:r>
      <w:r w:rsidR="0024347B" w:rsidRPr="0024347B">
        <w:rPr>
          <w:rFonts w:ascii="Times New Roman" w:hAnsi="Times New Roman" w:cs="Times New Roman"/>
          <w:sz w:val="24"/>
          <w:szCs w:val="24"/>
        </w:rPr>
        <w:t xml:space="preserve">тыс. руб. </w:t>
      </w:r>
      <w:r w:rsidR="005A46D8">
        <w:rPr>
          <w:rFonts w:ascii="Times New Roman" w:hAnsi="Times New Roman" w:cs="Times New Roman"/>
          <w:sz w:val="24"/>
          <w:szCs w:val="24"/>
        </w:rPr>
        <w:t>без учета НДС</w:t>
      </w:r>
      <w:r w:rsidR="00BC1C5A">
        <w:rPr>
          <w:rFonts w:ascii="Times New Roman" w:hAnsi="Times New Roman" w:cs="Times New Roman"/>
          <w:sz w:val="24"/>
          <w:szCs w:val="24"/>
        </w:rPr>
        <w:t>.</w:t>
      </w:r>
      <w:r w:rsidR="0024347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C71262" w:rsidRPr="005B50EF" w:rsidRDefault="00C71262" w:rsidP="008B6A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ADB" w:rsidRPr="005B50EF" w:rsidRDefault="008B6ADB" w:rsidP="008B6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0EF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</w:p>
    <w:p w:rsidR="008B6ADB" w:rsidRPr="005B50EF" w:rsidRDefault="008B6ADB" w:rsidP="008B6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B50EF">
        <w:rPr>
          <w:rFonts w:ascii="Times New Roman" w:hAnsi="Times New Roman" w:cs="Times New Roman"/>
          <w:b/>
          <w:sz w:val="28"/>
          <w:szCs w:val="28"/>
        </w:rPr>
        <w:t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</w:t>
      </w:r>
      <w:proofErr w:type="gramEnd"/>
    </w:p>
    <w:p w:rsidR="008B6ADB" w:rsidRPr="005B50EF" w:rsidRDefault="008B6ADB" w:rsidP="008B6A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ADB" w:rsidRPr="005B50EF" w:rsidRDefault="008B6ADB" w:rsidP="008B6A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50EF">
        <w:rPr>
          <w:rFonts w:ascii="Times New Roman" w:hAnsi="Times New Roman" w:cs="Times New Roman"/>
          <w:sz w:val="24"/>
          <w:szCs w:val="24"/>
        </w:rPr>
        <w:t xml:space="preserve">Реализация проекта </w:t>
      </w:r>
      <w:r w:rsidRPr="005B50EF">
        <w:rPr>
          <w:rFonts w:ascii="Times New Roman" w:hAnsi="Times New Roman" w:cs="Times New Roman"/>
          <w:b/>
          <w:i/>
          <w:sz w:val="24"/>
          <w:szCs w:val="24"/>
          <w:u w:val="single"/>
        </w:rPr>
        <w:t>не вносит</w:t>
      </w:r>
      <w:r w:rsidRPr="005B50EF">
        <w:rPr>
          <w:rFonts w:ascii="Times New Roman" w:hAnsi="Times New Roman" w:cs="Times New Roman"/>
          <w:sz w:val="24"/>
          <w:szCs w:val="24"/>
        </w:rPr>
        <w:t xml:space="preserve"> изменений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</w:t>
      </w:r>
      <w:r w:rsidRPr="005B50E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B6ADB" w:rsidRPr="005B50EF" w:rsidRDefault="008B6ADB" w:rsidP="008B6A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6ADB" w:rsidRPr="005B50EF" w:rsidRDefault="008B6ADB" w:rsidP="008B6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0E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</w:p>
    <w:p w:rsidR="008B6ADB" w:rsidRPr="005B50EF" w:rsidRDefault="009775FD" w:rsidP="008B6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0EF">
        <w:rPr>
          <w:rFonts w:ascii="Times New Roman" w:hAnsi="Times New Roman" w:cs="Times New Roman"/>
          <w:b/>
          <w:sz w:val="28"/>
          <w:szCs w:val="28"/>
        </w:rPr>
        <w:t xml:space="preserve"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существующих и запланированных в рамках проекта инвестиционной программы объектов электроэнергетики. </w:t>
      </w:r>
      <w:proofErr w:type="gramStart"/>
      <w:r w:rsidRPr="005B50EF">
        <w:rPr>
          <w:rFonts w:ascii="Times New Roman" w:hAnsi="Times New Roman" w:cs="Times New Roman"/>
          <w:b/>
          <w:sz w:val="28"/>
          <w:szCs w:val="28"/>
        </w:rPr>
        <w:t>Карта-схема с отображением планируемого местоположения объектов федерального значения, объектов регионального значения, объектов местного значения, строительство (реконструкция, модернизация, техническое перевооружение и (или) демонтаж) которых предусматривается инвестиционным проектом, должна соответствовать требованиям, предъявляемым законодательством о градостроительной деятельности к картам планируемого размещения объектов федерального значения, объектов регионального значения, объектов местного значения соответствующих схем территориального планирования.</w:t>
      </w:r>
      <w:proofErr w:type="gramEnd"/>
      <w:r w:rsidRPr="005B50EF">
        <w:rPr>
          <w:rFonts w:ascii="Times New Roman" w:hAnsi="Times New Roman" w:cs="Times New Roman"/>
          <w:b/>
          <w:sz w:val="28"/>
          <w:szCs w:val="28"/>
        </w:rPr>
        <w:t xml:space="preserve"> Информационное </w:t>
      </w:r>
      <w:r w:rsidRPr="005B50EF">
        <w:rPr>
          <w:rFonts w:ascii="Times New Roman" w:hAnsi="Times New Roman" w:cs="Times New Roman"/>
          <w:b/>
          <w:sz w:val="28"/>
          <w:szCs w:val="28"/>
        </w:rPr>
        <w:lastRenderedPageBreak/>
        <w:t>наполнение карты-схемы должно отвечать требованиям нормативных документов, предъявляемым к картографическим материалам. Карта-схема формируется на базе слоев цифровой картографической основы</w:t>
      </w:r>
    </w:p>
    <w:p w:rsidR="005E2D3B" w:rsidRPr="005B50EF" w:rsidRDefault="005E2D3B" w:rsidP="008B6A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5EBD" w:rsidRPr="005B50EF" w:rsidRDefault="00CE5EBD" w:rsidP="008B6ADB">
      <w:pPr>
        <w:spacing w:after="0" w:line="240" w:lineRule="auto"/>
        <w:jc w:val="center"/>
        <w:rPr>
          <w:noProof/>
          <w:lang w:eastAsia="ru-RU"/>
        </w:rPr>
      </w:pPr>
    </w:p>
    <w:p w:rsidR="003C5704" w:rsidRPr="005B50EF" w:rsidRDefault="00CE5EBD" w:rsidP="008B6A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50EF">
        <w:rPr>
          <w:noProof/>
          <w:lang w:eastAsia="ru-RU"/>
        </w:rPr>
        <w:drawing>
          <wp:inline distT="0" distB="0" distL="0" distR="0" wp14:anchorId="7071663C" wp14:editId="496C0195">
            <wp:extent cx="6153509" cy="315151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t="5650" b="3301"/>
                    <a:stretch/>
                  </pic:blipFill>
                  <pic:spPr bwMode="auto">
                    <a:xfrm>
                      <a:off x="0" y="0"/>
                      <a:ext cx="6152515" cy="31510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2028" w:rsidRPr="005B50EF" w:rsidRDefault="00E62028" w:rsidP="00B52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3733" w:rsidRDefault="00653733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6CA3" w:rsidRPr="005B50EF" w:rsidRDefault="00756CA3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3696" w:rsidRPr="005B50EF" w:rsidRDefault="00CA3696" w:rsidP="00CA36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50EF">
        <w:rPr>
          <w:rFonts w:ascii="Times New Roman" w:hAnsi="Times New Roman" w:cs="Times New Roman"/>
          <w:sz w:val="28"/>
          <w:szCs w:val="28"/>
        </w:rPr>
        <w:t>Директор по общим вопросам                                                       С.А. Григорчук</w:t>
      </w:r>
    </w:p>
    <w:p w:rsidR="00CA3696" w:rsidRDefault="00CA3696" w:rsidP="00CA3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6CA3" w:rsidRDefault="00756CA3" w:rsidP="00CA3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6CA3" w:rsidRDefault="00756CA3" w:rsidP="00CA3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6CA3" w:rsidRDefault="00756CA3" w:rsidP="00CA3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6CA3" w:rsidRDefault="00756CA3" w:rsidP="00CA3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6CA3" w:rsidRDefault="00756CA3" w:rsidP="00CA3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6CA3" w:rsidRDefault="00756CA3" w:rsidP="00CA3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6CA3" w:rsidRPr="005B50EF" w:rsidRDefault="00756CA3" w:rsidP="00CA3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4342" w:rsidRPr="005B50EF" w:rsidRDefault="00C24342" w:rsidP="00B52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3696" w:rsidRDefault="00EC4F6D" w:rsidP="00B52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EC4F6D" w:rsidRDefault="00EC4F6D" w:rsidP="00B52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40" w:rsidRDefault="00984E40" w:rsidP="00B52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4E4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EC4F6D" w:rsidRDefault="00EC4F6D" w:rsidP="00B52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ПТО</w:t>
      </w:r>
    </w:p>
    <w:p w:rsidR="00EC4F6D" w:rsidRPr="005B50EF" w:rsidRDefault="00EC4F6D" w:rsidP="00B52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___________И.В. Беспалько</w:t>
      </w:r>
    </w:p>
    <w:p w:rsidR="00CA3696" w:rsidRPr="005B50EF" w:rsidRDefault="00CA3696" w:rsidP="00B52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6CA3" w:rsidRDefault="00756CA3" w:rsidP="00B52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6CA3" w:rsidRDefault="00756CA3" w:rsidP="00B52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6CA3" w:rsidRDefault="00756CA3" w:rsidP="00B52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848" w:rsidRDefault="00437848" w:rsidP="00B52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848" w:rsidRDefault="00437848" w:rsidP="00B52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6CA3" w:rsidRDefault="00756CA3" w:rsidP="00B52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6CA3" w:rsidRPr="005B50EF" w:rsidRDefault="00756CA3" w:rsidP="00B52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1262" w:rsidRPr="005B50EF" w:rsidRDefault="00C71262" w:rsidP="00B526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53733" w:rsidRPr="005B50EF" w:rsidRDefault="00653733" w:rsidP="00B526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0EF">
        <w:rPr>
          <w:rFonts w:ascii="Times New Roman" w:hAnsi="Times New Roman" w:cs="Times New Roman"/>
          <w:sz w:val="20"/>
          <w:szCs w:val="20"/>
        </w:rPr>
        <w:t>Исполнитель</w:t>
      </w:r>
    </w:p>
    <w:p w:rsidR="00653733" w:rsidRPr="005B50EF" w:rsidRDefault="00EC4F6D" w:rsidP="00B526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Т.В. Долина</w:t>
      </w:r>
    </w:p>
    <w:p w:rsidR="00DE6793" w:rsidRDefault="00EC4F6D" w:rsidP="00B526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992-76-30 (доб.94-94)</w:t>
      </w:r>
    </w:p>
    <w:sectPr w:rsidR="00DE6793" w:rsidSect="00C24342">
      <w:pgSz w:w="11906" w:h="16838"/>
      <w:pgMar w:top="709" w:right="70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2ECD"/>
    <w:multiLevelType w:val="hybridMultilevel"/>
    <w:tmpl w:val="7996E832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19394927"/>
    <w:multiLevelType w:val="hybridMultilevel"/>
    <w:tmpl w:val="B67C530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AEF4301"/>
    <w:multiLevelType w:val="hybridMultilevel"/>
    <w:tmpl w:val="43BE2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E2C17"/>
    <w:multiLevelType w:val="hybridMultilevel"/>
    <w:tmpl w:val="830E15EA"/>
    <w:lvl w:ilvl="0" w:tplc="2E364B34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>
    <w:nsid w:val="42BB345B"/>
    <w:multiLevelType w:val="hybridMultilevel"/>
    <w:tmpl w:val="0DA02CFE"/>
    <w:lvl w:ilvl="0" w:tplc="86D4E378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483B49EA"/>
    <w:multiLevelType w:val="hybridMultilevel"/>
    <w:tmpl w:val="D5A47948"/>
    <w:lvl w:ilvl="0" w:tplc="0C14AF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DCB2B56"/>
    <w:multiLevelType w:val="hybridMultilevel"/>
    <w:tmpl w:val="1E4A8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481900"/>
    <w:multiLevelType w:val="hybridMultilevel"/>
    <w:tmpl w:val="7118212A"/>
    <w:lvl w:ilvl="0" w:tplc="2702D1CE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0944995"/>
    <w:multiLevelType w:val="hybridMultilevel"/>
    <w:tmpl w:val="B6F21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BC6B9F"/>
    <w:multiLevelType w:val="hybridMultilevel"/>
    <w:tmpl w:val="0E0647E0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>
    <w:nsid w:val="70B93D08"/>
    <w:multiLevelType w:val="hybridMultilevel"/>
    <w:tmpl w:val="05B8D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0E0B63"/>
    <w:multiLevelType w:val="hybridMultilevel"/>
    <w:tmpl w:val="EA5ED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8"/>
  </w:num>
  <w:num w:numId="5">
    <w:abstractNumId w:val="6"/>
  </w:num>
  <w:num w:numId="6">
    <w:abstractNumId w:val="2"/>
  </w:num>
  <w:num w:numId="7">
    <w:abstractNumId w:val="9"/>
  </w:num>
  <w:num w:numId="8">
    <w:abstractNumId w:val="7"/>
  </w:num>
  <w:num w:numId="9">
    <w:abstractNumId w:val="5"/>
  </w:num>
  <w:num w:numId="10">
    <w:abstractNumId w:val="3"/>
  </w:num>
  <w:num w:numId="11">
    <w:abstractNumId w:val="0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65"/>
    <w:rsid w:val="00002D5C"/>
    <w:rsid w:val="00154B0D"/>
    <w:rsid w:val="00161FAC"/>
    <w:rsid w:val="001F198E"/>
    <w:rsid w:val="0024347B"/>
    <w:rsid w:val="002436D0"/>
    <w:rsid w:val="002A7001"/>
    <w:rsid w:val="002C11E3"/>
    <w:rsid w:val="002D7AD7"/>
    <w:rsid w:val="002F30AD"/>
    <w:rsid w:val="00374F98"/>
    <w:rsid w:val="003A61E0"/>
    <w:rsid w:val="003C5704"/>
    <w:rsid w:val="003F00C3"/>
    <w:rsid w:val="00437848"/>
    <w:rsid w:val="004604E2"/>
    <w:rsid w:val="00463F22"/>
    <w:rsid w:val="00476C44"/>
    <w:rsid w:val="004B0CBD"/>
    <w:rsid w:val="004E0A72"/>
    <w:rsid w:val="004F3C8F"/>
    <w:rsid w:val="005010B9"/>
    <w:rsid w:val="00595449"/>
    <w:rsid w:val="005A009C"/>
    <w:rsid w:val="005A46D8"/>
    <w:rsid w:val="005B50EF"/>
    <w:rsid w:val="005D2B97"/>
    <w:rsid w:val="005E2D3B"/>
    <w:rsid w:val="00645ACF"/>
    <w:rsid w:val="0065089F"/>
    <w:rsid w:val="0065308F"/>
    <w:rsid w:val="00653733"/>
    <w:rsid w:val="006A5536"/>
    <w:rsid w:val="006E4AF4"/>
    <w:rsid w:val="006F5E9E"/>
    <w:rsid w:val="007116C5"/>
    <w:rsid w:val="00756CA3"/>
    <w:rsid w:val="00780D8A"/>
    <w:rsid w:val="007B430B"/>
    <w:rsid w:val="00877D72"/>
    <w:rsid w:val="008A4799"/>
    <w:rsid w:val="008B6ADB"/>
    <w:rsid w:val="008F762D"/>
    <w:rsid w:val="00931D9E"/>
    <w:rsid w:val="00941A5E"/>
    <w:rsid w:val="00945D7F"/>
    <w:rsid w:val="00963271"/>
    <w:rsid w:val="009775FD"/>
    <w:rsid w:val="00984E40"/>
    <w:rsid w:val="00994465"/>
    <w:rsid w:val="009F4EF2"/>
    <w:rsid w:val="00A119AF"/>
    <w:rsid w:val="00A24C56"/>
    <w:rsid w:val="00A65715"/>
    <w:rsid w:val="00A732E2"/>
    <w:rsid w:val="00AD5DA5"/>
    <w:rsid w:val="00AE32CC"/>
    <w:rsid w:val="00B52656"/>
    <w:rsid w:val="00B54D7E"/>
    <w:rsid w:val="00B56643"/>
    <w:rsid w:val="00B727CD"/>
    <w:rsid w:val="00B9364B"/>
    <w:rsid w:val="00BA517F"/>
    <w:rsid w:val="00BC1C5A"/>
    <w:rsid w:val="00BC344C"/>
    <w:rsid w:val="00BE4C51"/>
    <w:rsid w:val="00BF59B7"/>
    <w:rsid w:val="00C24342"/>
    <w:rsid w:val="00C60B18"/>
    <w:rsid w:val="00C642CF"/>
    <w:rsid w:val="00C71262"/>
    <w:rsid w:val="00C760A4"/>
    <w:rsid w:val="00CA3696"/>
    <w:rsid w:val="00CD5739"/>
    <w:rsid w:val="00CE1083"/>
    <w:rsid w:val="00CE5EBD"/>
    <w:rsid w:val="00D04595"/>
    <w:rsid w:val="00D53DC4"/>
    <w:rsid w:val="00DE6793"/>
    <w:rsid w:val="00DF0ECA"/>
    <w:rsid w:val="00E62028"/>
    <w:rsid w:val="00EC4F6D"/>
    <w:rsid w:val="00EE04B5"/>
    <w:rsid w:val="00F20EC4"/>
    <w:rsid w:val="00F25B21"/>
    <w:rsid w:val="00F84810"/>
    <w:rsid w:val="00F84FD7"/>
    <w:rsid w:val="00F8626D"/>
    <w:rsid w:val="00F97AE0"/>
    <w:rsid w:val="00FC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D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3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6D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A4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5A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F84F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D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3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6D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A4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5A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F84F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B2B1F-7069-4356-A1CB-817BD6B71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7</Pages>
  <Words>2377</Words>
  <Characters>13554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Беспалько Игорь Валерьевич</dc:creator>
  <cp:lastModifiedBy>Долина Татьяна Васильевна</cp:lastModifiedBy>
  <cp:revision>30</cp:revision>
  <cp:lastPrinted>2019-02-07T09:06:00Z</cp:lastPrinted>
  <dcterms:created xsi:type="dcterms:W3CDTF">2017-12-17T07:21:00Z</dcterms:created>
  <dcterms:modified xsi:type="dcterms:W3CDTF">2019-02-14T13:34:00Z</dcterms:modified>
</cp:coreProperties>
</file>